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2B3EF"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74C4B89C" wp14:editId="39EB3A4C">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ADA53A"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102858BE" wp14:editId="76E13069">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86DE6" w14:textId="77777777" w:rsidR="00C658FB" w:rsidRDefault="00C658FB">
      <w:pPr>
        <w:pStyle w:val="BodyText"/>
        <w:rPr>
          <w:b/>
          <w:sz w:val="20"/>
        </w:rPr>
      </w:pPr>
    </w:p>
    <w:p w14:paraId="5D8CE380"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01008244" w14:textId="77777777" w:rsidR="00C658FB" w:rsidRDefault="00C658FB">
      <w:pPr>
        <w:pStyle w:val="BodyText"/>
        <w:spacing w:before="5"/>
        <w:rPr>
          <w:sz w:val="23"/>
        </w:rPr>
      </w:pPr>
    </w:p>
    <w:p w14:paraId="0B92193D"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EDEE4E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4800F3B5"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67925160"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348BBEB" w14:textId="77777777" w:rsidR="00C658FB" w:rsidRDefault="00C658FB">
      <w:pPr>
        <w:pStyle w:val="BodyText"/>
        <w:spacing w:before="7"/>
        <w:rPr>
          <w:sz w:val="23"/>
        </w:rPr>
      </w:pPr>
    </w:p>
    <w:p w14:paraId="485E23BA"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5E8D6C10" w14:textId="77777777" w:rsidR="00C658FB" w:rsidRDefault="00C658FB">
      <w:pPr>
        <w:pStyle w:val="BodyText"/>
        <w:spacing w:before="9"/>
        <w:rPr>
          <w:sz w:val="23"/>
        </w:rPr>
      </w:pPr>
    </w:p>
    <w:p w14:paraId="72778551"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6E4256A7" w14:textId="77777777" w:rsidR="00C658FB" w:rsidRDefault="00C658FB">
      <w:pPr>
        <w:pStyle w:val="BodyText"/>
        <w:spacing w:before="5"/>
        <w:rPr>
          <w:sz w:val="23"/>
        </w:rPr>
      </w:pPr>
    </w:p>
    <w:p w14:paraId="020349F8"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533967F7"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5C564366"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74649AA2" w14:textId="77777777" w:rsidR="00C658FB" w:rsidRDefault="00C658FB">
      <w:pPr>
        <w:pStyle w:val="BodyText"/>
        <w:spacing w:before="9"/>
        <w:rPr>
          <w:sz w:val="23"/>
        </w:rPr>
      </w:pPr>
    </w:p>
    <w:p w14:paraId="528D3F59"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proofErr w:type="gramStart"/>
      <w:r>
        <w:rPr>
          <w:color w:val="231F20"/>
          <w:spacing w:val="-1"/>
        </w:rPr>
        <w:t>animprovement.Thisdocumentwillhelpyoutoreviewyourprovisionandtoreportyourspend.DfEencouragesschools</w:t>
      </w:r>
      <w:proofErr w:type="gramEnd"/>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FC414F9" w14:textId="77777777" w:rsidR="00C658FB" w:rsidRDefault="00C658FB">
      <w:pPr>
        <w:pStyle w:val="BodyText"/>
        <w:spacing w:before="6"/>
        <w:rPr>
          <w:sz w:val="23"/>
        </w:rPr>
      </w:pPr>
    </w:p>
    <w:p w14:paraId="70654D8D"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95D03CB" w14:textId="77777777" w:rsidR="00C658FB" w:rsidRDefault="00C658FB">
      <w:pPr>
        <w:pStyle w:val="BodyText"/>
        <w:spacing w:before="6"/>
        <w:rPr>
          <w:sz w:val="23"/>
        </w:rPr>
      </w:pPr>
    </w:p>
    <w:p w14:paraId="00678068"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1DB5BA6C" w14:textId="77777777" w:rsidR="00C658FB" w:rsidRDefault="00C658FB">
      <w:pPr>
        <w:pStyle w:val="BodyText"/>
        <w:spacing w:before="9"/>
        <w:rPr>
          <w:b/>
          <w:sz w:val="23"/>
        </w:rPr>
      </w:pPr>
    </w:p>
    <w:p w14:paraId="5FBD9441"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06ED73BC"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380B1F9C" wp14:editId="1DC87A11">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3"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2EFFA236" wp14:editId="1FFEC8C3">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4"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E7D98E9" w14:textId="77777777" w:rsidR="00C658FB" w:rsidRDefault="00C658FB">
      <w:pPr>
        <w:jc w:val="both"/>
        <w:sectPr w:rsidR="00C658FB">
          <w:pgSz w:w="16840" w:h="11910" w:orient="landscape"/>
          <w:pgMar w:top="0" w:right="220" w:bottom="0" w:left="0" w:header="720" w:footer="720" w:gutter="0"/>
          <w:cols w:space="720"/>
        </w:sectPr>
      </w:pPr>
    </w:p>
    <w:p w14:paraId="13600388" w14:textId="78B89642" w:rsidR="00C658FB" w:rsidRDefault="00A64228">
      <w:pPr>
        <w:pStyle w:val="BodyText"/>
        <w:rPr>
          <w:sz w:val="20"/>
        </w:rPr>
      </w:pPr>
      <w:r>
        <w:rPr>
          <w:noProof/>
          <w:sz w:val="20"/>
          <w:lang w:eastAsia="en-GB"/>
        </w:rPr>
        <w:lastRenderedPageBreak/>
        <mc:AlternateContent>
          <mc:Choice Requires="wpg">
            <w:drawing>
              <wp:inline distT="0" distB="0" distL="0" distR="0" wp14:anchorId="247BC8AD" wp14:editId="36EE8D89">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C74F9"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70D02D7A"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247BC8AD"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96C74F9"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70D02D7A"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6574268F"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6CD6689E" w14:textId="77777777">
        <w:trPr>
          <w:trHeight w:val="320"/>
        </w:trPr>
        <w:tc>
          <w:tcPr>
            <w:tcW w:w="11544" w:type="dxa"/>
          </w:tcPr>
          <w:p w14:paraId="33F837F5" w14:textId="77777777"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14:paraId="54877D15" w14:textId="1BC0F52C" w:rsidR="00C658FB" w:rsidRDefault="00D131A0">
            <w:pPr>
              <w:pStyle w:val="TableParagraph"/>
              <w:spacing w:before="21" w:line="279" w:lineRule="exact"/>
              <w:rPr>
                <w:sz w:val="24"/>
              </w:rPr>
            </w:pPr>
            <w:r>
              <w:rPr>
                <w:color w:val="231F20"/>
                <w:sz w:val="24"/>
              </w:rPr>
              <w:t>£</w:t>
            </w:r>
            <w:r w:rsidR="00515F29">
              <w:rPr>
                <w:color w:val="231F20"/>
                <w:sz w:val="24"/>
              </w:rPr>
              <w:t>0</w:t>
            </w:r>
          </w:p>
        </w:tc>
      </w:tr>
      <w:tr w:rsidR="00C658FB" w14:paraId="397BA66D" w14:textId="77777777">
        <w:trPr>
          <w:trHeight w:val="320"/>
        </w:trPr>
        <w:tc>
          <w:tcPr>
            <w:tcW w:w="11544" w:type="dxa"/>
          </w:tcPr>
          <w:p w14:paraId="78785501" w14:textId="77777777"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14:paraId="3B61FEE0" w14:textId="084BA13E" w:rsidR="00C658FB" w:rsidRDefault="00D131A0">
            <w:pPr>
              <w:pStyle w:val="TableParagraph"/>
              <w:spacing w:before="21" w:line="278" w:lineRule="exact"/>
              <w:rPr>
                <w:sz w:val="24"/>
              </w:rPr>
            </w:pPr>
            <w:r>
              <w:rPr>
                <w:color w:val="231F20"/>
                <w:sz w:val="24"/>
              </w:rPr>
              <w:t>£</w:t>
            </w:r>
            <w:r w:rsidR="00BE1C5F">
              <w:rPr>
                <w:color w:val="231F20"/>
                <w:sz w:val="24"/>
              </w:rPr>
              <w:t>16820</w:t>
            </w:r>
          </w:p>
        </w:tc>
      </w:tr>
      <w:tr w:rsidR="00C658FB" w14:paraId="61728C79" w14:textId="77777777">
        <w:trPr>
          <w:trHeight w:val="320"/>
        </w:trPr>
        <w:tc>
          <w:tcPr>
            <w:tcW w:w="11544" w:type="dxa"/>
          </w:tcPr>
          <w:p w14:paraId="57AC6F46"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0D35BBCE" w14:textId="21D42611" w:rsidR="00C658FB" w:rsidRDefault="00D131A0">
            <w:pPr>
              <w:pStyle w:val="TableParagraph"/>
              <w:spacing w:before="21" w:line="278" w:lineRule="exact"/>
              <w:rPr>
                <w:sz w:val="24"/>
              </w:rPr>
            </w:pPr>
            <w:r>
              <w:rPr>
                <w:color w:val="231F20"/>
                <w:sz w:val="24"/>
              </w:rPr>
              <w:t>£</w:t>
            </w:r>
            <w:r w:rsidR="00515F29">
              <w:rPr>
                <w:color w:val="231F20"/>
                <w:sz w:val="24"/>
              </w:rPr>
              <w:t>6,677</w:t>
            </w:r>
          </w:p>
        </w:tc>
      </w:tr>
      <w:tr w:rsidR="00C658FB" w14:paraId="72CAF060" w14:textId="77777777">
        <w:trPr>
          <w:trHeight w:val="324"/>
        </w:trPr>
        <w:tc>
          <w:tcPr>
            <w:tcW w:w="11544" w:type="dxa"/>
          </w:tcPr>
          <w:p w14:paraId="0283F878" w14:textId="7777777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14:paraId="1BDFC666" w14:textId="49CAB340" w:rsidR="00C658FB" w:rsidRDefault="00D131A0">
            <w:pPr>
              <w:pStyle w:val="TableParagraph"/>
              <w:spacing w:before="21" w:line="283" w:lineRule="exact"/>
              <w:rPr>
                <w:sz w:val="24"/>
              </w:rPr>
            </w:pPr>
            <w:r>
              <w:rPr>
                <w:color w:val="231F20"/>
                <w:sz w:val="24"/>
              </w:rPr>
              <w:t>£</w:t>
            </w:r>
            <w:r w:rsidR="00515F29">
              <w:rPr>
                <w:color w:val="231F20"/>
                <w:sz w:val="24"/>
              </w:rPr>
              <w:t>16,771</w:t>
            </w:r>
          </w:p>
        </w:tc>
      </w:tr>
      <w:tr w:rsidR="00C658FB" w14:paraId="092A5C74" w14:textId="77777777">
        <w:trPr>
          <w:trHeight w:val="320"/>
        </w:trPr>
        <w:tc>
          <w:tcPr>
            <w:tcW w:w="11544" w:type="dxa"/>
          </w:tcPr>
          <w:p w14:paraId="6E7481FE"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06ABD581" w14:textId="4D52D9F8" w:rsidR="00C658FB" w:rsidRDefault="00D131A0" w:rsidP="00EA6182">
            <w:pPr>
              <w:pStyle w:val="TableParagraph"/>
              <w:spacing w:before="21" w:line="278" w:lineRule="exact"/>
              <w:rPr>
                <w:sz w:val="20"/>
              </w:rPr>
            </w:pPr>
            <w:r>
              <w:rPr>
                <w:color w:val="231F20"/>
                <w:sz w:val="24"/>
              </w:rPr>
              <w:t>£</w:t>
            </w:r>
            <w:r w:rsidR="00515F29">
              <w:rPr>
                <w:color w:val="231F20"/>
                <w:sz w:val="24"/>
              </w:rPr>
              <w:t>23,448</w:t>
            </w:r>
          </w:p>
        </w:tc>
      </w:tr>
    </w:tbl>
    <w:p w14:paraId="39299686" w14:textId="6F468223" w:rsidR="00C658FB" w:rsidRDefault="00A64228">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3BCE5596" wp14:editId="55531481">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AF66F"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B7CEA59"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E5596"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D6AF66F"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B7CEA59"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0B8057FE"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446D06EA" w14:textId="77777777">
        <w:trPr>
          <w:trHeight w:val="1924"/>
        </w:trPr>
        <w:tc>
          <w:tcPr>
            <w:tcW w:w="11582" w:type="dxa"/>
          </w:tcPr>
          <w:p w14:paraId="55BC5F6C"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36A59C42" w14:textId="77777777" w:rsidR="00C658FB" w:rsidRDefault="00C658FB">
            <w:pPr>
              <w:pStyle w:val="TableParagraph"/>
              <w:spacing w:before="7"/>
              <w:ind w:left="0"/>
              <w:rPr>
                <w:sz w:val="23"/>
              </w:rPr>
            </w:pPr>
          </w:p>
          <w:p w14:paraId="0A686AA5" w14:textId="10D9F7BA"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sidR="00BE1C5F">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62CFE72C" w14:textId="47A09B75"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sidR="00BE1C5F">
              <w:rPr>
                <w:b/>
                <w:color w:val="231F20"/>
                <w:sz w:val="24"/>
              </w:rPr>
              <w:t>self</w:t>
            </w:r>
            <w:r w:rsidR="00BE1C5F">
              <w:rPr>
                <w:b/>
                <w:color w:val="231F20"/>
                <w:spacing w:val="-4"/>
                <w:sz w:val="24"/>
              </w:rPr>
              <w:t>-</w:t>
            </w:r>
            <w:r w:rsidR="00BE1C5F">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5CE47BC4" w14:textId="77777777" w:rsidR="00C658FB" w:rsidRDefault="00C658FB">
            <w:pPr>
              <w:pStyle w:val="TableParagraph"/>
              <w:ind w:left="0"/>
              <w:rPr>
                <w:rFonts w:ascii="Times New Roman"/>
                <w:sz w:val="24"/>
              </w:rPr>
            </w:pPr>
          </w:p>
        </w:tc>
      </w:tr>
      <w:tr w:rsidR="00C658FB" w14:paraId="37A488A5" w14:textId="77777777">
        <w:trPr>
          <w:trHeight w:val="1472"/>
        </w:trPr>
        <w:tc>
          <w:tcPr>
            <w:tcW w:w="11582" w:type="dxa"/>
          </w:tcPr>
          <w:p w14:paraId="25AF0A63"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472E4777" w14:textId="77777777"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14:paraId="55786F5B"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0854C8B5" w14:textId="3F7CB741" w:rsidR="00C658FB" w:rsidRDefault="00621366">
            <w:pPr>
              <w:pStyle w:val="TableParagraph"/>
              <w:spacing w:before="130"/>
              <w:ind w:left="46"/>
              <w:rPr>
                <w:sz w:val="24"/>
              </w:rPr>
            </w:pPr>
            <w:r>
              <w:rPr>
                <w:sz w:val="24"/>
              </w:rPr>
              <w:t>89</w:t>
            </w:r>
            <w:r w:rsidR="00D131A0">
              <w:rPr>
                <w:sz w:val="24"/>
              </w:rPr>
              <w:t>%</w:t>
            </w:r>
          </w:p>
        </w:tc>
      </w:tr>
      <w:tr w:rsidR="00C658FB" w14:paraId="6A883DEA" w14:textId="77777777">
        <w:trPr>
          <w:trHeight w:val="944"/>
        </w:trPr>
        <w:tc>
          <w:tcPr>
            <w:tcW w:w="11582" w:type="dxa"/>
          </w:tcPr>
          <w:p w14:paraId="3E1AE0F5"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2834E7A1"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10A6D00D" w14:textId="40FA86DE" w:rsidR="00C658FB" w:rsidRDefault="00621366">
            <w:pPr>
              <w:pStyle w:val="TableParagraph"/>
              <w:spacing w:before="131"/>
              <w:ind w:left="42"/>
              <w:rPr>
                <w:sz w:val="24"/>
              </w:rPr>
            </w:pPr>
            <w:r>
              <w:rPr>
                <w:sz w:val="24"/>
              </w:rPr>
              <w:t>89</w:t>
            </w:r>
            <w:r w:rsidR="00D131A0">
              <w:rPr>
                <w:sz w:val="24"/>
              </w:rPr>
              <w:t>%</w:t>
            </w:r>
          </w:p>
        </w:tc>
      </w:tr>
      <w:tr w:rsidR="00C658FB" w14:paraId="38EB677B" w14:textId="77777777">
        <w:trPr>
          <w:trHeight w:val="368"/>
        </w:trPr>
        <w:tc>
          <w:tcPr>
            <w:tcW w:w="11582" w:type="dxa"/>
          </w:tcPr>
          <w:p w14:paraId="07BC26E2"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582C5CA7" w14:textId="442149AC" w:rsidR="00C658FB" w:rsidRDefault="00621366">
            <w:pPr>
              <w:pStyle w:val="TableParagraph"/>
              <w:spacing w:before="41"/>
              <w:ind w:left="36"/>
              <w:rPr>
                <w:sz w:val="23"/>
              </w:rPr>
            </w:pPr>
            <w:r>
              <w:rPr>
                <w:w w:val="99"/>
                <w:sz w:val="23"/>
              </w:rPr>
              <w:t>89</w:t>
            </w:r>
            <w:r w:rsidR="00D131A0">
              <w:rPr>
                <w:w w:val="99"/>
                <w:sz w:val="23"/>
              </w:rPr>
              <w:t>%</w:t>
            </w:r>
          </w:p>
        </w:tc>
      </w:tr>
      <w:tr w:rsidR="00C658FB" w14:paraId="11021323" w14:textId="77777777">
        <w:trPr>
          <w:trHeight w:val="689"/>
        </w:trPr>
        <w:tc>
          <w:tcPr>
            <w:tcW w:w="11582" w:type="dxa"/>
          </w:tcPr>
          <w:p w14:paraId="39EDBA5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70128195" w14:textId="77777777" w:rsidR="00C658FB" w:rsidRDefault="00D131A0">
            <w:pPr>
              <w:pStyle w:val="TableParagraph"/>
              <w:spacing w:before="127"/>
              <w:ind w:left="43"/>
              <w:rPr>
                <w:sz w:val="24"/>
              </w:rPr>
            </w:pPr>
            <w:r w:rsidRPr="00621366">
              <w:rPr>
                <w:sz w:val="24"/>
                <w:highlight w:val="yellow"/>
              </w:rPr>
              <w:t>Yes</w:t>
            </w:r>
            <w:r>
              <w:rPr>
                <w:sz w:val="24"/>
              </w:rPr>
              <w:t>/No</w:t>
            </w:r>
          </w:p>
        </w:tc>
      </w:tr>
    </w:tbl>
    <w:p w14:paraId="17A4EFAC" w14:textId="77777777" w:rsidR="00C658FB" w:rsidRDefault="00C658FB">
      <w:pPr>
        <w:rPr>
          <w:sz w:val="24"/>
        </w:rPr>
        <w:sectPr w:rsidR="00C658FB">
          <w:footerReference w:type="default" r:id="rId15"/>
          <w:pgSz w:w="16840" w:h="11910" w:orient="landscape"/>
          <w:pgMar w:top="720" w:right="220" w:bottom="620" w:left="0" w:header="0" w:footer="438" w:gutter="0"/>
          <w:cols w:space="720"/>
        </w:sectPr>
      </w:pPr>
    </w:p>
    <w:p w14:paraId="2D8B57AD" w14:textId="0358F116" w:rsidR="00C658FB" w:rsidRDefault="00A64228">
      <w:pPr>
        <w:pStyle w:val="BodyText"/>
        <w:rPr>
          <w:sz w:val="20"/>
        </w:rPr>
      </w:pPr>
      <w:r>
        <w:rPr>
          <w:noProof/>
          <w:sz w:val="20"/>
          <w:lang w:eastAsia="en-GB"/>
        </w:rPr>
        <w:lastRenderedPageBreak/>
        <mc:AlternateContent>
          <mc:Choice Requires="wpg">
            <w:drawing>
              <wp:inline distT="0" distB="0" distL="0" distR="0" wp14:anchorId="69CCD3B0" wp14:editId="588F0FAB">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F121A"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0956641D"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69CCD3B0"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AAF121A"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0956641D"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55AF588B"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115AC25C" w14:textId="77777777">
        <w:trPr>
          <w:trHeight w:val="383"/>
        </w:trPr>
        <w:tc>
          <w:tcPr>
            <w:tcW w:w="3720" w:type="dxa"/>
          </w:tcPr>
          <w:p w14:paraId="42E4BE63" w14:textId="4E521714"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515F29">
              <w:t>2021/22</w:t>
            </w:r>
          </w:p>
        </w:tc>
        <w:tc>
          <w:tcPr>
            <w:tcW w:w="3600" w:type="dxa"/>
          </w:tcPr>
          <w:p w14:paraId="5C68B966" w14:textId="7D6B8902"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515F29">
              <w:rPr>
                <w:b/>
                <w:color w:val="231F20"/>
                <w:sz w:val="24"/>
              </w:rPr>
              <w:t xml:space="preserve"> 23,448</w:t>
            </w:r>
          </w:p>
        </w:tc>
        <w:tc>
          <w:tcPr>
            <w:tcW w:w="4923" w:type="dxa"/>
            <w:gridSpan w:val="2"/>
          </w:tcPr>
          <w:p w14:paraId="389D6B4D" w14:textId="796B3CCF"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515F29">
              <w:rPr>
                <w:b/>
                <w:color w:val="231F20"/>
                <w:sz w:val="24"/>
              </w:rPr>
              <w:t xml:space="preserve"> June 2022</w:t>
            </w:r>
          </w:p>
        </w:tc>
        <w:tc>
          <w:tcPr>
            <w:tcW w:w="3134" w:type="dxa"/>
            <w:tcBorders>
              <w:top w:val="nil"/>
              <w:right w:val="nil"/>
            </w:tcBorders>
          </w:tcPr>
          <w:p w14:paraId="0A2A3C5F" w14:textId="01528FB0" w:rsidR="00C658FB" w:rsidRDefault="00C658FB">
            <w:pPr>
              <w:pStyle w:val="TableParagraph"/>
              <w:ind w:left="0"/>
              <w:rPr>
                <w:rFonts w:ascii="Times New Roman"/>
                <w:sz w:val="24"/>
              </w:rPr>
            </w:pPr>
          </w:p>
        </w:tc>
      </w:tr>
      <w:tr w:rsidR="00C658FB" w14:paraId="75AE30C6" w14:textId="77777777">
        <w:trPr>
          <w:trHeight w:val="332"/>
        </w:trPr>
        <w:tc>
          <w:tcPr>
            <w:tcW w:w="12243" w:type="dxa"/>
            <w:gridSpan w:val="4"/>
            <w:vMerge w:val="restart"/>
          </w:tcPr>
          <w:p w14:paraId="61DEFF96"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4300183A"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3AC1C115" w14:textId="77777777">
        <w:trPr>
          <w:trHeight w:val="332"/>
        </w:trPr>
        <w:tc>
          <w:tcPr>
            <w:tcW w:w="12243" w:type="dxa"/>
            <w:gridSpan w:val="4"/>
            <w:vMerge/>
            <w:tcBorders>
              <w:top w:val="nil"/>
            </w:tcBorders>
          </w:tcPr>
          <w:p w14:paraId="3692159D" w14:textId="77777777" w:rsidR="00C658FB" w:rsidRDefault="00C658FB">
            <w:pPr>
              <w:rPr>
                <w:sz w:val="2"/>
                <w:szCs w:val="2"/>
              </w:rPr>
            </w:pPr>
          </w:p>
        </w:tc>
        <w:tc>
          <w:tcPr>
            <w:tcW w:w="3134" w:type="dxa"/>
          </w:tcPr>
          <w:p w14:paraId="1D540147" w14:textId="77777777" w:rsidR="00C658FB" w:rsidRDefault="00D131A0">
            <w:pPr>
              <w:pStyle w:val="TableParagraph"/>
              <w:spacing w:before="54"/>
              <w:ind w:left="32"/>
              <w:rPr>
                <w:sz w:val="21"/>
              </w:rPr>
            </w:pPr>
            <w:r>
              <w:rPr>
                <w:sz w:val="21"/>
              </w:rPr>
              <w:t>%</w:t>
            </w:r>
          </w:p>
        </w:tc>
      </w:tr>
      <w:tr w:rsidR="00C658FB" w14:paraId="6B4A15C1" w14:textId="77777777">
        <w:trPr>
          <w:trHeight w:val="390"/>
        </w:trPr>
        <w:tc>
          <w:tcPr>
            <w:tcW w:w="3720" w:type="dxa"/>
          </w:tcPr>
          <w:p w14:paraId="361916A0"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B85C35A"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55A43B9F"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18901A35" w14:textId="575F05BD" w:rsidR="00C658FB" w:rsidRDefault="008C2139">
            <w:pPr>
              <w:pStyle w:val="TableParagraph"/>
              <w:ind w:left="0"/>
              <w:rPr>
                <w:rFonts w:ascii="Times New Roman"/>
                <w:sz w:val="24"/>
              </w:rPr>
            </w:pPr>
            <w:r>
              <w:rPr>
                <w:rFonts w:ascii="Times New Roman"/>
                <w:sz w:val="24"/>
              </w:rPr>
              <w:t>13200</w:t>
            </w:r>
          </w:p>
        </w:tc>
      </w:tr>
      <w:tr w:rsidR="00C658FB" w14:paraId="3530ECD0" w14:textId="77777777">
        <w:trPr>
          <w:trHeight w:val="1472"/>
        </w:trPr>
        <w:tc>
          <w:tcPr>
            <w:tcW w:w="3720" w:type="dxa"/>
          </w:tcPr>
          <w:p w14:paraId="1431774A"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48BA1432"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25A5927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5BF19475"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5DD93E8B"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724145DE"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4D223AA7"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2E054B34" w14:textId="77777777" w:rsidTr="001161EC">
        <w:trPr>
          <w:trHeight w:val="50"/>
        </w:trPr>
        <w:tc>
          <w:tcPr>
            <w:tcW w:w="3720" w:type="dxa"/>
            <w:tcBorders>
              <w:bottom w:val="single" w:sz="12" w:space="0" w:color="231F20"/>
            </w:tcBorders>
          </w:tcPr>
          <w:p w14:paraId="1CC7AE12" w14:textId="4F735AFE" w:rsidR="00E05823" w:rsidRDefault="00E05823" w:rsidP="00515F29">
            <w:pPr>
              <w:pStyle w:val="TableParagraph"/>
              <w:numPr>
                <w:ilvl w:val="1"/>
                <w:numId w:val="3"/>
              </w:numPr>
            </w:pPr>
            <w:r>
              <w:t xml:space="preserve">To increase the attendance at clubs which are promoting Physical Activity. School clubs will be offered to promote physical activity. </w:t>
            </w:r>
          </w:p>
          <w:p w14:paraId="0C81179B" w14:textId="4F397580" w:rsidR="00515F29" w:rsidRDefault="00515F29" w:rsidP="00515F29">
            <w:pPr>
              <w:pStyle w:val="TableParagraph"/>
            </w:pPr>
          </w:p>
          <w:p w14:paraId="6A5D9926" w14:textId="77777777" w:rsidR="00515F29" w:rsidRDefault="00515F29" w:rsidP="00515F29">
            <w:pPr>
              <w:pStyle w:val="TableParagraph"/>
            </w:pPr>
          </w:p>
          <w:p w14:paraId="0F12969C" w14:textId="77777777" w:rsidR="00E05823" w:rsidRDefault="00E05823">
            <w:pPr>
              <w:pStyle w:val="TableParagraph"/>
              <w:ind w:left="0"/>
            </w:pPr>
          </w:p>
          <w:p w14:paraId="4DB1A87D" w14:textId="7F07087E" w:rsidR="00E05823" w:rsidRDefault="00E05823">
            <w:pPr>
              <w:pStyle w:val="TableParagraph"/>
              <w:ind w:left="0"/>
            </w:pPr>
            <w:r>
              <w:t xml:space="preserve">1.2 </w:t>
            </w:r>
            <w:r w:rsidR="006004F8">
              <w:t>Pupils</w:t>
            </w:r>
            <w:r>
              <w:t xml:space="preserve"> to have access to equipment suitable for purpose. (Replace broken, tired and worn equipment). </w:t>
            </w:r>
            <w:r w:rsidR="006004F8">
              <w:t>Pupils</w:t>
            </w:r>
            <w:r>
              <w:t xml:space="preserve"> will have suitable equipment for a range of physical activity. </w:t>
            </w:r>
          </w:p>
          <w:p w14:paraId="28B96056" w14:textId="77777777" w:rsidR="00E05823" w:rsidRDefault="00E05823">
            <w:pPr>
              <w:pStyle w:val="TableParagraph"/>
              <w:ind w:left="0"/>
            </w:pPr>
          </w:p>
          <w:p w14:paraId="09E11489" w14:textId="77777777" w:rsidR="00E05823" w:rsidRDefault="00E05823">
            <w:pPr>
              <w:pStyle w:val="TableParagraph"/>
              <w:ind w:left="0"/>
            </w:pPr>
          </w:p>
          <w:p w14:paraId="41CE5C58" w14:textId="048D7DC7" w:rsidR="00E05823" w:rsidRDefault="00E05823">
            <w:pPr>
              <w:pStyle w:val="TableParagraph"/>
              <w:ind w:left="0"/>
            </w:pPr>
            <w:r>
              <w:t xml:space="preserve">1.4 </w:t>
            </w:r>
            <w:r w:rsidR="006004F8">
              <w:t>Pupils</w:t>
            </w:r>
            <w:r>
              <w:t xml:space="preserve"> to use the minibus so that they can participate in sporting events.</w:t>
            </w:r>
          </w:p>
          <w:p w14:paraId="35902EA0" w14:textId="77777777" w:rsidR="00515F29" w:rsidRDefault="00515F29">
            <w:pPr>
              <w:pStyle w:val="TableParagraph"/>
              <w:ind w:left="0"/>
            </w:pPr>
          </w:p>
          <w:p w14:paraId="77B5F137" w14:textId="77777777" w:rsidR="00545916" w:rsidRDefault="00545916">
            <w:pPr>
              <w:pStyle w:val="TableParagraph"/>
              <w:ind w:left="0"/>
            </w:pPr>
          </w:p>
          <w:p w14:paraId="30F9C0BA" w14:textId="6A97E9D0" w:rsidR="00545916" w:rsidRPr="00991B27" w:rsidRDefault="00545916" w:rsidP="00991B27">
            <w:pPr>
              <w:widowControl/>
              <w:shd w:val="clear" w:color="auto" w:fill="FFFFFF"/>
              <w:autoSpaceDE/>
              <w:autoSpaceDN/>
              <w:spacing w:after="75"/>
              <w:rPr>
                <w:rFonts w:asciiTheme="minorHAnsi" w:eastAsia="Times New Roman" w:hAnsiTheme="minorHAnsi" w:cstheme="minorHAnsi"/>
                <w:color w:val="0B0C0C"/>
                <w:lang w:eastAsia="en-GB"/>
              </w:rPr>
            </w:pPr>
            <w:r w:rsidRPr="00991B27">
              <w:rPr>
                <w:rFonts w:asciiTheme="minorHAnsi" w:hAnsiTheme="minorHAnsi" w:cstheme="minorHAnsi"/>
              </w:rPr>
              <w:t xml:space="preserve">1.5 </w:t>
            </w:r>
            <w:r w:rsidR="006004F8">
              <w:rPr>
                <w:rFonts w:asciiTheme="minorHAnsi" w:eastAsia="Times New Roman" w:hAnsiTheme="minorHAnsi" w:cstheme="minorHAnsi"/>
                <w:color w:val="0B0C0C"/>
                <w:lang w:eastAsia="en-GB"/>
              </w:rPr>
              <w:t xml:space="preserve">Pupils </w:t>
            </w:r>
            <w:r w:rsidR="00273F12">
              <w:rPr>
                <w:rFonts w:asciiTheme="minorHAnsi" w:eastAsia="Times New Roman" w:hAnsiTheme="minorHAnsi" w:cstheme="minorHAnsi"/>
                <w:color w:val="0B0C0C"/>
                <w:lang w:eastAsia="en-GB"/>
              </w:rPr>
              <w:t>will be able to swim 50m which is double to NC target.</w:t>
            </w:r>
          </w:p>
        </w:tc>
        <w:tc>
          <w:tcPr>
            <w:tcW w:w="3600" w:type="dxa"/>
            <w:tcBorders>
              <w:bottom w:val="single" w:sz="12" w:space="0" w:color="231F20"/>
            </w:tcBorders>
          </w:tcPr>
          <w:p w14:paraId="2441772E" w14:textId="081A4F8C" w:rsidR="00E05823" w:rsidRDefault="00E05823">
            <w:pPr>
              <w:pStyle w:val="TableParagraph"/>
              <w:ind w:left="0"/>
            </w:pPr>
            <w:r>
              <w:t>Staff to be paid to run after school sports clubs.</w:t>
            </w:r>
          </w:p>
          <w:p w14:paraId="2D44EB3B" w14:textId="0E99757B" w:rsidR="00E05823" w:rsidRDefault="00E05823">
            <w:pPr>
              <w:pStyle w:val="TableParagraph"/>
              <w:ind w:left="0"/>
            </w:pPr>
            <w:r>
              <w:t xml:space="preserve">Target inactive/less active </w:t>
            </w:r>
            <w:r w:rsidR="006004F8">
              <w:t>Pupils</w:t>
            </w:r>
            <w:r>
              <w:t xml:space="preserve"> to take part in school sporting opportunities. </w:t>
            </w:r>
          </w:p>
          <w:p w14:paraId="303C97FF" w14:textId="77777777" w:rsidR="00597D24" w:rsidRDefault="00597D24">
            <w:pPr>
              <w:pStyle w:val="TableParagraph"/>
              <w:ind w:left="0"/>
            </w:pPr>
          </w:p>
          <w:p w14:paraId="6792F05F" w14:textId="77777777" w:rsidR="00E05823" w:rsidRDefault="00E05823">
            <w:pPr>
              <w:pStyle w:val="TableParagraph"/>
              <w:ind w:left="0"/>
            </w:pPr>
          </w:p>
          <w:p w14:paraId="38B7C172" w14:textId="39042508" w:rsidR="00E05823" w:rsidRDefault="00E05823">
            <w:pPr>
              <w:pStyle w:val="TableParagraph"/>
              <w:ind w:left="0"/>
            </w:pPr>
            <w:r>
              <w:t>Purchase correct PE equipment to implement scheme as well as physical playground equipment.</w:t>
            </w:r>
          </w:p>
          <w:p w14:paraId="37B5156F" w14:textId="77777777" w:rsidR="00E05823" w:rsidRDefault="00E05823">
            <w:pPr>
              <w:pStyle w:val="TableParagraph"/>
              <w:ind w:left="0"/>
            </w:pPr>
          </w:p>
          <w:p w14:paraId="78A80C92" w14:textId="77777777" w:rsidR="00515F29" w:rsidRDefault="00515F29">
            <w:pPr>
              <w:pStyle w:val="TableParagraph"/>
              <w:ind w:left="0"/>
            </w:pPr>
          </w:p>
          <w:p w14:paraId="6625F78F" w14:textId="77777777" w:rsidR="00515F29" w:rsidRDefault="00515F29">
            <w:pPr>
              <w:pStyle w:val="TableParagraph"/>
              <w:ind w:left="0"/>
            </w:pPr>
          </w:p>
          <w:p w14:paraId="69C09975" w14:textId="77777777" w:rsidR="00E05823" w:rsidRDefault="00E05823">
            <w:pPr>
              <w:pStyle w:val="TableParagraph"/>
              <w:ind w:left="0"/>
            </w:pPr>
          </w:p>
          <w:p w14:paraId="7B26747B" w14:textId="1EC9501A" w:rsidR="00C658FB" w:rsidRDefault="0004130C">
            <w:pPr>
              <w:pStyle w:val="TableParagraph"/>
              <w:ind w:left="0"/>
            </w:pPr>
            <w:r>
              <w:t>Transport</w:t>
            </w:r>
            <w:r w:rsidR="00E05823">
              <w:t xml:space="preserve"> will take </w:t>
            </w:r>
            <w:r w:rsidR="006004F8">
              <w:t>Pupils</w:t>
            </w:r>
            <w:r w:rsidR="00B76F6C">
              <w:t xml:space="preserve"> to sporting events.</w:t>
            </w:r>
          </w:p>
          <w:p w14:paraId="2C12CB2A" w14:textId="77777777" w:rsidR="00B76F6C" w:rsidRDefault="00B76F6C">
            <w:pPr>
              <w:pStyle w:val="TableParagraph"/>
              <w:ind w:left="0"/>
            </w:pPr>
          </w:p>
          <w:p w14:paraId="4E8456C8" w14:textId="46021A9C" w:rsidR="00991B27" w:rsidRDefault="00991B27">
            <w:pPr>
              <w:pStyle w:val="TableParagraph"/>
              <w:ind w:left="0"/>
            </w:pPr>
          </w:p>
          <w:p w14:paraId="78637F40" w14:textId="7E74752F" w:rsidR="002C7C82" w:rsidRPr="00991B27" w:rsidRDefault="00273F12">
            <w:pPr>
              <w:pStyle w:val="TableParagraph"/>
              <w:ind w:left="0"/>
              <w:rPr>
                <w:rFonts w:asciiTheme="minorHAnsi" w:hAnsiTheme="minorHAnsi" w:cstheme="minorHAnsi"/>
              </w:rPr>
            </w:pPr>
            <w:r>
              <w:rPr>
                <w:rFonts w:asciiTheme="minorHAnsi" w:hAnsiTheme="minorHAnsi" w:cstheme="minorHAnsi"/>
              </w:rPr>
              <w:t xml:space="preserve">Pupils who achieve their 25m will continue to be given the </w:t>
            </w:r>
            <w:r w:rsidR="001161EC">
              <w:rPr>
                <w:rFonts w:asciiTheme="minorHAnsi" w:hAnsiTheme="minorHAnsi" w:cstheme="minorHAnsi"/>
              </w:rPr>
              <w:t xml:space="preserve">opportunity to swim in order to </w:t>
            </w:r>
            <w:r>
              <w:rPr>
                <w:rFonts w:asciiTheme="minorHAnsi" w:hAnsiTheme="minorHAnsi" w:cstheme="minorHAnsi"/>
              </w:rPr>
              <w:t>meet our 50m target.</w:t>
            </w:r>
          </w:p>
        </w:tc>
        <w:tc>
          <w:tcPr>
            <w:tcW w:w="1616" w:type="dxa"/>
            <w:tcBorders>
              <w:bottom w:val="single" w:sz="12" w:space="0" w:color="231F20"/>
            </w:tcBorders>
          </w:tcPr>
          <w:p w14:paraId="3D9F9394" w14:textId="6D7F733C" w:rsidR="00C658FB" w:rsidRDefault="00D131A0" w:rsidP="003825EB">
            <w:pPr>
              <w:pStyle w:val="TableParagraph"/>
              <w:ind w:left="34"/>
              <w:rPr>
                <w:sz w:val="24"/>
              </w:rPr>
            </w:pPr>
            <w:r w:rsidRPr="008C2139">
              <w:rPr>
                <w:sz w:val="24"/>
              </w:rPr>
              <w:t>£</w:t>
            </w:r>
            <w:r w:rsidR="008C2139" w:rsidRPr="008C2139">
              <w:rPr>
                <w:sz w:val="24"/>
              </w:rPr>
              <w:t>700</w:t>
            </w:r>
          </w:p>
          <w:p w14:paraId="37780AF1" w14:textId="77777777" w:rsidR="003825EB" w:rsidRDefault="003825EB" w:rsidP="003825EB">
            <w:pPr>
              <w:pStyle w:val="TableParagraph"/>
              <w:ind w:left="0"/>
              <w:rPr>
                <w:sz w:val="24"/>
              </w:rPr>
            </w:pPr>
          </w:p>
          <w:p w14:paraId="623D0DFE" w14:textId="77777777" w:rsidR="003825EB" w:rsidRDefault="003825EB" w:rsidP="003825EB">
            <w:pPr>
              <w:rPr>
                <w:sz w:val="24"/>
              </w:rPr>
            </w:pPr>
          </w:p>
          <w:p w14:paraId="7383B951" w14:textId="77777777" w:rsidR="003825EB" w:rsidRDefault="003825EB" w:rsidP="003825EB"/>
          <w:p w14:paraId="243B2FB0" w14:textId="77777777" w:rsidR="003825EB" w:rsidRDefault="003825EB" w:rsidP="003825EB"/>
          <w:p w14:paraId="7C9307EC" w14:textId="77777777" w:rsidR="003825EB" w:rsidRDefault="003825EB" w:rsidP="003825EB"/>
          <w:p w14:paraId="3F3764D5" w14:textId="77777777" w:rsidR="003825EB" w:rsidRDefault="003825EB" w:rsidP="003825EB"/>
          <w:p w14:paraId="0420A89B" w14:textId="5C3F8705" w:rsidR="003825EB" w:rsidRDefault="003825EB" w:rsidP="003825EB">
            <w:r w:rsidRPr="006443DC">
              <w:t>£</w:t>
            </w:r>
            <w:r w:rsidR="00B47736">
              <w:t>6500</w:t>
            </w:r>
          </w:p>
          <w:p w14:paraId="7C4EA5FE" w14:textId="77777777" w:rsidR="003825EB" w:rsidRDefault="003825EB" w:rsidP="003825EB"/>
          <w:p w14:paraId="54C7C0A3" w14:textId="77777777" w:rsidR="003825EB" w:rsidRDefault="003825EB" w:rsidP="003825EB"/>
          <w:p w14:paraId="4A6BADBD" w14:textId="77777777" w:rsidR="003825EB" w:rsidRDefault="003825EB" w:rsidP="003825EB"/>
          <w:p w14:paraId="15D37D33" w14:textId="77777777" w:rsidR="00515F29" w:rsidRDefault="00515F29" w:rsidP="003825EB"/>
          <w:p w14:paraId="7F55BADA" w14:textId="77777777" w:rsidR="00515F29" w:rsidRDefault="00515F29" w:rsidP="003825EB"/>
          <w:p w14:paraId="2A3E07F6" w14:textId="77777777" w:rsidR="003825EB" w:rsidRDefault="003825EB" w:rsidP="003825EB"/>
          <w:p w14:paraId="0E8862CE" w14:textId="0C29B1DC" w:rsidR="003825EB" w:rsidRDefault="00B76F6C" w:rsidP="003825EB">
            <w:r>
              <w:t>£1200</w:t>
            </w:r>
          </w:p>
          <w:p w14:paraId="2A8339AA" w14:textId="77777777" w:rsidR="003825EB" w:rsidRDefault="003825EB" w:rsidP="003825EB"/>
          <w:p w14:paraId="7064F3ED" w14:textId="77777777" w:rsidR="003825EB" w:rsidRDefault="003825EB" w:rsidP="003825EB"/>
          <w:p w14:paraId="40313ACB" w14:textId="77777777" w:rsidR="003825EB" w:rsidRDefault="003825EB" w:rsidP="003825EB"/>
          <w:p w14:paraId="1C15B8BB" w14:textId="14EB2857" w:rsidR="003825EB" w:rsidRPr="003825EB" w:rsidRDefault="003825EB" w:rsidP="003825EB">
            <w:r w:rsidRPr="00E57F74">
              <w:t>£</w:t>
            </w:r>
            <w:r w:rsidR="00B47736">
              <w:t>3348</w:t>
            </w:r>
          </w:p>
        </w:tc>
        <w:tc>
          <w:tcPr>
            <w:tcW w:w="3307" w:type="dxa"/>
            <w:tcBorders>
              <w:bottom w:val="single" w:sz="12" w:space="0" w:color="231F20"/>
            </w:tcBorders>
          </w:tcPr>
          <w:p w14:paraId="5CE8CBE7" w14:textId="2213C887" w:rsidR="00991B27" w:rsidRDefault="006004F8">
            <w:pPr>
              <w:pStyle w:val="TableParagraph"/>
              <w:ind w:left="0"/>
            </w:pPr>
            <w:r>
              <w:t>Pupils</w:t>
            </w:r>
            <w:r w:rsidR="00991B27">
              <w:t xml:space="preserve"> attend an active club after school.</w:t>
            </w:r>
          </w:p>
          <w:p w14:paraId="515964CC" w14:textId="13947AD2" w:rsidR="00E222D4" w:rsidRDefault="006004F8">
            <w:pPr>
              <w:pStyle w:val="TableParagraph"/>
              <w:ind w:left="0"/>
            </w:pPr>
            <w:r>
              <w:t>Pupils</w:t>
            </w:r>
            <w:r w:rsidR="00E222D4">
              <w:t xml:space="preserve"> who do not attend clubs outside of school to be encouraged to attend.</w:t>
            </w:r>
          </w:p>
          <w:p w14:paraId="423881E3" w14:textId="77777777" w:rsidR="001161EC" w:rsidRDefault="001161EC">
            <w:pPr>
              <w:pStyle w:val="TableParagraph"/>
              <w:ind w:left="0"/>
            </w:pPr>
          </w:p>
          <w:p w14:paraId="4C202901" w14:textId="77777777" w:rsidR="00991B27" w:rsidRDefault="00991B27">
            <w:pPr>
              <w:pStyle w:val="TableParagraph"/>
              <w:ind w:left="0"/>
            </w:pPr>
          </w:p>
          <w:p w14:paraId="757E42A4" w14:textId="604B7BE2" w:rsidR="00991B27" w:rsidRDefault="006004F8">
            <w:pPr>
              <w:pStyle w:val="TableParagraph"/>
              <w:ind w:left="0"/>
            </w:pPr>
            <w:r>
              <w:t>Pupils</w:t>
            </w:r>
            <w:r w:rsidR="00991B27">
              <w:t xml:space="preserve"> have a range of play equipment to keep them active at playtimes. </w:t>
            </w:r>
          </w:p>
          <w:p w14:paraId="4ADC740D" w14:textId="0892A7E6" w:rsidR="001161EC" w:rsidRDefault="001161EC">
            <w:pPr>
              <w:pStyle w:val="TableParagraph"/>
              <w:ind w:left="0"/>
            </w:pPr>
            <w:r>
              <w:t>Pupils have good quality equipment when accessing PE lessons</w:t>
            </w:r>
          </w:p>
          <w:p w14:paraId="6D27649B" w14:textId="77777777" w:rsidR="00E222D4" w:rsidRDefault="00E222D4">
            <w:pPr>
              <w:pStyle w:val="TableParagraph"/>
              <w:ind w:left="0"/>
            </w:pPr>
          </w:p>
          <w:p w14:paraId="66C37F57" w14:textId="77777777" w:rsidR="00991B27" w:rsidRDefault="00991B27">
            <w:pPr>
              <w:pStyle w:val="TableParagraph"/>
              <w:ind w:left="0"/>
            </w:pPr>
          </w:p>
          <w:p w14:paraId="1193E52B" w14:textId="6F933DD1" w:rsidR="00C658FB" w:rsidRDefault="006004F8">
            <w:pPr>
              <w:pStyle w:val="TableParagraph"/>
              <w:ind w:left="0"/>
            </w:pPr>
            <w:r>
              <w:t>Pupils</w:t>
            </w:r>
            <w:r w:rsidR="00B76F6C">
              <w:t xml:space="preserve"> will engage in a range of sports and become more active</w:t>
            </w:r>
            <w:r w:rsidR="00991B27">
              <w:t>.</w:t>
            </w:r>
          </w:p>
          <w:p w14:paraId="226D8657" w14:textId="77777777" w:rsidR="00991B27" w:rsidRDefault="00991B27">
            <w:pPr>
              <w:pStyle w:val="TableParagraph"/>
              <w:ind w:left="0"/>
            </w:pPr>
          </w:p>
          <w:p w14:paraId="348B7FDF" w14:textId="77777777" w:rsidR="001161EC" w:rsidRDefault="001161EC">
            <w:pPr>
              <w:pStyle w:val="TableParagraph"/>
              <w:ind w:left="0"/>
            </w:pPr>
          </w:p>
          <w:p w14:paraId="085CA8CA" w14:textId="2CDCFABA" w:rsidR="00991B27" w:rsidRDefault="00273F12">
            <w:pPr>
              <w:pStyle w:val="TableParagraph"/>
              <w:ind w:left="0"/>
              <w:rPr>
                <w:rFonts w:ascii="Times New Roman"/>
                <w:sz w:val="24"/>
              </w:rPr>
            </w:pPr>
            <w:r>
              <w:t>Pupils will enjoy swimming and we understand the health benefits of this activity.</w:t>
            </w:r>
          </w:p>
        </w:tc>
        <w:tc>
          <w:tcPr>
            <w:tcW w:w="3134" w:type="dxa"/>
            <w:tcBorders>
              <w:bottom w:val="single" w:sz="12" w:space="0" w:color="231F20"/>
            </w:tcBorders>
          </w:tcPr>
          <w:p w14:paraId="658CEEF8" w14:textId="145EE9F4" w:rsidR="00C658FB" w:rsidRDefault="001161EC">
            <w:pPr>
              <w:pStyle w:val="TableParagraph"/>
              <w:ind w:left="0"/>
              <w:rPr>
                <w:rFonts w:asciiTheme="minorHAnsi" w:hAnsiTheme="minorHAnsi" w:cstheme="minorHAnsi"/>
              </w:rPr>
            </w:pPr>
            <w:r w:rsidRPr="001161EC">
              <w:rPr>
                <w:rFonts w:asciiTheme="minorHAnsi" w:hAnsiTheme="minorHAnsi" w:cstheme="minorHAnsi"/>
              </w:rPr>
              <w:t>Provide equipment at break</w:t>
            </w:r>
            <w:r>
              <w:rPr>
                <w:rFonts w:asciiTheme="minorHAnsi" w:hAnsiTheme="minorHAnsi" w:cstheme="minorHAnsi"/>
              </w:rPr>
              <w:t xml:space="preserve"> </w:t>
            </w:r>
            <w:r w:rsidRPr="001161EC">
              <w:rPr>
                <w:rFonts w:asciiTheme="minorHAnsi" w:hAnsiTheme="minorHAnsi" w:cstheme="minorHAnsi"/>
              </w:rPr>
              <w:t>times so that the children can practise the skills that they learn at clubs.</w:t>
            </w:r>
          </w:p>
          <w:p w14:paraId="1841ED77" w14:textId="343FAE12" w:rsidR="001161EC" w:rsidRDefault="001161EC">
            <w:pPr>
              <w:pStyle w:val="TableParagraph"/>
              <w:ind w:left="0"/>
              <w:rPr>
                <w:rFonts w:asciiTheme="minorHAnsi" w:hAnsiTheme="minorHAnsi" w:cstheme="minorHAnsi"/>
              </w:rPr>
            </w:pPr>
          </w:p>
          <w:p w14:paraId="0A05B917" w14:textId="189A64F3" w:rsidR="001161EC" w:rsidRDefault="001161EC">
            <w:pPr>
              <w:pStyle w:val="TableParagraph"/>
              <w:ind w:left="0"/>
              <w:rPr>
                <w:rFonts w:asciiTheme="minorHAnsi" w:hAnsiTheme="minorHAnsi" w:cstheme="minorHAnsi"/>
              </w:rPr>
            </w:pPr>
          </w:p>
          <w:p w14:paraId="761F7D97" w14:textId="3121F65A" w:rsidR="001161EC" w:rsidRDefault="001161EC">
            <w:pPr>
              <w:pStyle w:val="TableParagraph"/>
              <w:ind w:left="0"/>
              <w:rPr>
                <w:rFonts w:asciiTheme="minorHAnsi" w:hAnsiTheme="minorHAnsi" w:cstheme="minorHAnsi"/>
              </w:rPr>
            </w:pPr>
          </w:p>
          <w:p w14:paraId="7EF4B521" w14:textId="0CD5BC69" w:rsidR="001161EC" w:rsidRDefault="001161EC">
            <w:pPr>
              <w:pStyle w:val="TableParagraph"/>
              <w:ind w:left="0"/>
              <w:rPr>
                <w:rFonts w:asciiTheme="minorHAnsi" w:hAnsiTheme="minorHAnsi" w:cstheme="minorHAnsi"/>
              </w:rPr>
            </w:pPr>
          </w:p>
          <w:p w14:paraId="79F2606D" w14:textId="0DE846C3" w:rsidR="001161EC" w:rsidRDefault="001161EC">
            <w:pPr>
              <w:pStyle w:val="TableParagraph"/>
              <w:ind w:left="0"/>
              <w:rPr>
                <w:rFonts w:asciiTheme="minorHAnsi" w:hAnsiTheme="minorHAnsi" w:cstheme="minorHAnsi"/>
              </w:rPr>
            </w:pPr>
            <w:r>
              <w:rPr>
                <w:rFonts w:asciiTheme="minorHAnsi" w:hAnsiTheme="minorHAnsi" w:cstheme="minorHAnsi"/>
              </w:rPr>
              <w:t>Children will be more active at break times.</w:t>
            </w:r>
          </w:p>
          <w:p w14:paraId="22EF5EBD" w14:textId="0B2AAF65" w:rsidR="001161EC" w:rsidRDefault="001161EC">
            <w:pPr>
              <w:pStyle w:val="TableParagraph"/>
              <w:ind w:left="0"/>
              <w:rPr>
                <w:rFonts w:asciiTheme="minorHAnsi" w:hAnsiTheme="minorHAnsi" w:cstheme="minorHAnsi"/>
              </w:rPr>
            </w:pPr>
            <w:r>
              <w:rPr>
                <w:rFonts w:asciiTheme="minorHAnsi" w:hAnsiTheme="minorHAnsi" w:cstheme="minorHAnsi"/>
              </w:rPr>
              <w:t xml:space="preserve">Audit of PE equipment to be done yearly so that things can be replaced as required so that everything doesn’t need replacing at the same time. </w:t>
            </w:r>
          </w:p>
          <w:p w14:paraId="4615CA5C" w14:textId="66B560BB" w:rsidR="001161EC" w:rsidRDefault="001161EC">
            <w:pPr>
              <w:pStyle w:val="TableParagraph"/>
              <w:ind w:left="0"/>
              <w:rPr>
                <w:rFonts w:asciiTheme="minorHAnsi" w:hAnsiTheme="minorHAnsi" w:cstheme="minorHAnsi"/>
              </w:rPr>
            </w:pPr>
            <w:r>
              <w:rPr>
                <w:rFonts w:asciiTheme="minorHAnsi" w:hAnsiTheme="minorHAnsi" w:cstheme="minorHAnsi"/>
              </w:rPr>
              <w:t>Pupils will enjoy participating in sporting events and so are more likely to be active outside school.</w:t>
            </w:r>
          </w:p>
          <w:p w14:paraId="574CD427" w14:textId="3973BD6D" w:rsidR="001161EC" w:rsidRDefault="001161EC">
            <w:pPr>
              <w:pStyle w:val="TableParagraph"/>
              <w:ind w:left="0"/>
              <w:rPr>
                <w:rFonts w:asciiTheme="minorHAnsi" w:hAnsiTheme="minorHAnsi" w:cstheme="minorHAnsi"/>
              </w:rPr>
            </w:pPr>
          </w:p>
          <w:p w14:paraId="668B919D" w14:textId="06A132B4" w:rsidR="001161EC" w:rsidRDefault="001161EC">
            <w:pPr>
              <w:pStyle w:val="TableParagraph"/>
              <w:ind w:left="0"/>
              <w:rPr>
                <w:rFonts w:asciiTheme="minorHAnsi" w:hAnsiTheme="minorHAnsi" w:cstheme="minorHAnsi"/>
              </w:rPr>
            </w:pPr>
            <w:r>
              <w:rPr>
                <w:rFonts w:asciiTheme="minorHAnsi" w:hAnsiTheme="minorHAnsi" w:cstheme="minorHAnsi"/>
              </w:rPr>
              <w:t>Pupils will be confident swimmers and will choose swimming as a leisure activity out of school.</w:t>
            </w:r>
          </w:p>
          <w:p w14:paraId="65C41277" w14:textId="7122DD28" w:rsidR="001161EC" w:rsidRPr="001161EC" w:rsidRDefault="001161EC">
            <w:pPr>
              <w:pStyle w:val="TableParagraph"/>
              <w:ind w:left="0"/>
              <w:rPr>
                <w:rFonts w:asciiTheme="minorHAnsi" w:hAnsiTheme="minorHAnsi" w:cstheme="minorHAnsi"/>
              </w:rPr>
            </w:pPr>
          </w:p>
        </w:tc>
      </w:tr>
      <w:tr w:rsidR="00C658FB" w14:paraId="50D73A05" w14:textId="77777777">
        <w:trPr>
          <w:trHeight w:val="315"/>
        </w:trPr>
        <w:tc>
          <w:tcPr>
            <w:tcW w:w="12243" w:type="dxa"/>
            <w:gridSpan w:val="4"/>
            <w:vMerge w:val="restart"/>
            <w:tcBorders>
              <w:top w:val="single" w:sz="12" w:space="0" w:color="231F20"/>
            </w:tcBorders>
          </w:tcPr>
          <w:p w14:paraId="1C22D9EB" w14:textId="77777777"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000EBF8D"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42B708FF" w14:textId="77777777">
        <w:trPr>
          <w:trHeight w:val="320"/>
        </w:trPr>
        <w:tc>
          <w:tcPr>
            <w:tcW w:w="12243" w:type="dxa"/>
            <w:gridSpan w:val="4"/>
            <w:vMerge/>
            <w:tcBorders>
              <w:top w:val="nil"/>
            </w:tcBorders>
          </w:tcPr>
          <w:p w14:paraId="6BD9BBB0" w14:textId="77777777" w:rsidR="00C658FB" w:rsidRDefault="00C658FB">
            <w:pPr>
              <w:rPr>
                <w:sz w:val="2"/>
                <w:szCs w:val="2"/>
              </w:rPr>
            </w:pPr>
          </w:p>
        </w:tc>
        <w:tc>
          <w:tcPr>
            <w:tcW w:w="3134" w:type="dxa"/>
          </w:tcPr>
          <w:p w14:paraId="1B024FAB" w14:textId="77777777" w:rsidR="00C658FB" w:rsidRDefault="00D131A0">
            <w:pPr>
              <w:pStyle w:val="TableParagraph"/>
              <w:spacing w:before="45" w:line="255" w:lineRule="exact"/>
              <w:ind w:left="39"/>
              <w:rPr>
                <w:sz w:val="21"/>
              </w:rPr>
            </w:pPr>
            <w:r>
              <w:rPr>
                <w:sz w:val="21"/>
              </w:rPr>
              <w:t>%</w:t>
            </w:r>
          </w:p>
        </w:tc>
      </w:tr>
      <w:tr w:rsidR="00C658FB" w14:paraId="6EDDE5FA" w14:textId="77777777">
        <w:trPr>
          <w:trHeight w:val="405"/>
        </w:trPr>
        <w:tc>
          <w:tcPr>
            <w:tcW w:w="3720" w:type="dxa"/>
          </w:tcPr>
          <w:p w14:paraId="02E0E91F"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95BEC82"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68CEB15"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723436A" w14:textId="77777777" w:rsidR="00C658FB" w:rsidRDefault="00C658FB">
            <w:pPr>
              <w:pStyle w:val="TableParagraph"/>
              <w:ind w:left="0"/>
              <w:rPr>
                <w:rFonts w:ascii="Times New Roman"/>
                <w:sz w:val="24"/>
              </w:rPr>
            </w:pPr>
          </w:p>
        </w:tc>
      </w:tr>
      <w:tr w:rsidR="00C658FB" w14:paraId="21DEA10C" w14:textId="77777777">
        <w:trPr>
          <w:trHeight w:val="1472"/>
        </w:trPr>
        <w:tc>
          <w:tcPr>
            <w:tcW w:w="3720" w:type="dxa"/>
          </w:tcPr>
          <w:p w14:paraId="51CC8D4F"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2F55FE12"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1100C15F"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65072244"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5DBA72DA"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54D50177"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0AA61E21"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F56D38E" w14:textId="77777777">
        <w:trPr>
          <w:trHeight w:val="1690"/>
        </w:trPr>
        <w:tc>
          <w:tcPr>
            <w:tcW w:w="3720" w:type="dxa"/>
          </w:tcPr>
          <w:p w14:paraId="598DD777" w14:textId="22A58428" w:rsidR="002C7C82" w:rsidRDefault="002C7C82">
            <w:pPr>
              <w:pStyle w:val="TableParagraph"/>
              <w:ind w:left="0"/>
            </w:pPr>
            <w:r>
              <w:t xml:space="preserve">2.1 To use GetSet4PE PE to develop </w:t>
            </w:r>
            <w:proofErr w:type="spellStart"/>
            <w:r w:rsidR="006004F8">
              <w:t>Pupils</w:t>
            </w:r>
            <w:r>
              <w:t>’s</w:t>
            </w:r>
            <w:proofErr w:type="spellEnd"/>
            <w:r>
              <w:t xml:space="preserve"> physical and health and fitness skills. Pupil’s PE sessions will be high quality and inspire a love of learning in all areas. </w:t>
            </w:r>
          </w:p>
          <w:p w14:paraId="7750034A" w14:textId="77777777" w:rsidR="002C7C82" w:rsidRDefault="002C7C82">
            <w:pPr>
              <w:pStyle w:val="TableParagraph"/>
              <w:ind w:left="0"/>
            </w:pPr>
          </w:p>
          <w:p w14:paraId="0C3C3A4E" w14:textId="4D1E639F" w:rsidR="002C7C82" w:rsidRDefault="002C7C82">
            <w:pPr>
              <w:pStyle w:val="TableParagraph"/>
              <w:ind w:left="0"/>
            </w:pPr>
            <w:r>
              <w:t xml:space="preserve">2.2 Carefully planned rolling programme for PE to ensure range of sports/skills taught over the primary age range. </w:t>
            </w:r>
          </w:p>
          <w:p w14:paraId="21E0A20E" w14:textId="44DF298F" w:rsidR="003927DB" w:rsidRDefault="003927DB">
            <w:pPr>
              <w:pStyle w:val="TableParagraph"/>
              <w:ind w:left="0"/>
            </w:pPr>
          </w:p>
          <w:p w14:paraId="404A1F3A" w14:textId="77777777" w:rsidR="00E57F74" w:rsidRDefault="00E57F74">
            <w:pPr>
              <w:pStyle w:val="TableParagraph"/>
              <w:ind w:left="0"/>
            </w:pPr>
          </w:p>
          <w:p w14:paraId="331D4E07" w14:textId="5D0215E8" w:rsidR="00E30BA2" w:rsidRDefault="002C7C82">
            <w:pPr>
              <w:pStyle w:val="TableParagraph"/>
              <w:ind w:left="0"/>
            </w:pPr>
            <w:r>
              <w:t xml:space="preserve">2.3 Increase physical activity by using ‘Jump Start Jonny’ to promote daily exercise. </w:t>
            </w:r>
          </w:p>
          <w:p w14:paraId="7354EAC2" w14:textId="77777777" w:rsidR="00E30BA2" w:rsidRDefault="00E30BA2">
            <w:pPr>
              <w:pStyle w:val="TableParagraph"/>
              <w:ind w:left="0"/>
            </w:pPr>
          </w:p>
          <w:p w14:paraId="69B2FFC9" w14:textId="47FCB2D4" w:rsidR="002C7C82" w:rsidRDefault="00AA3E74">
            <w:pPr>
              <w:pStyle w:val="TableParagraph"/>
              <w:ind w:left="0"/>
            </w:pPr>
            <w:r>
              <w:t>2.4 Increase phy</w:t>
            </w:r>
            <w:r w:rsidR="00020D37">
              <w:t>sical activity by training Play L</w:t>
            </w:r>
            <w:r>
              <w:t>eaders to deliver a range of timetable activities at lunchtime.</w:t>
            </w:r>
          </w:p>
          <w:p w14:paraId="131CF00B" w14:textId="58319E9A" w:rsidR="00486D20" w:rsidRDefault="00486D20">
            <w:pPr>
              <w:pStyle w:val="TableParagraph"/>
              <w:ind w:left="0"/>
            </w:pPr>
          </w:p>
          <w:p w14:paraId="7D4F83BA" w14:textId="77777777" w:rsidR="00020D37" w:rsidRDefault="00020D37">
            <w:pPr>
              <w:pStyle w:val="TableParagraph"/>
              <w:ind w:left="0"/>
            </w:pPr>
          </w:p>
          <w:p w14:paraId="41BE8FF3" w14:textId="696FF1C3" w:rsidR="004063F9" w:rsidRDefault="004063F9">
            <w:pPr>
              <w:pStyle w:val="TableParagraph"/>
              <w:ind w:left="0"/>
            </w:pPr>
            <w:r>
              <w:t>2.5 Use technology</w:t>
            </w:r>
            <w:r w:rsidR="00486D20">
              <w:t xml:space="preserve"> to record and assess p</w:t>
            </w:r>
            <w:r>
              <w:t>erformances.</w:t>
            </w:r>
          </w:p>
          <w:p w14:paraId="4963210A" w14:textId="77777777" w:rsidR="004063F9" w:rsidRDefault="004063F9">
            <w:pPr>
              <w:pStyle w:val="TableParagraph"/>
              <w:ind w:left="0"/>
            </w:pPr>
          </w:p>
          <w:p w14:paraId="029E542A" w14:textId="69F009F5" w:rsidR="00486D20" w:rsidRDefault="00486D20">
            <w:pPr>
              <w:pStyle w:val="TableParagraph"/>
              <w:ind w:left="0"/>
            </w:pPr>
          </w:p>
          <w:p w14:paraId="1E6B138F" w14:textId="370630FD" w:rsidR="002C7C82" w:rsidRDefault="002C7C82">
            <w:pPr>
              <w:pStyle w:val="TableParagraph"/>
              <w:ind w:left="0"/>
            </w:pPr>
          </w:p>
          <w:p w14:paraId="74D500A7" w14:textId="4F754D33" w:rsidR="002C7C82" w:rsidRDefault="002C7C82">
            <w:pPr>
              <w:pStyle w:val="TableParagraph"/>
              <w:ind w:left="0"/>
              <w:rPr>
                <w:rFonts w:ascii="Times New Roman"/>
                <w:sz w:val="24"/>
              </w:rPr>
            </w:pPr>
          </w:p>
        </w:tc>
        <w:tc>
          <w:tcPr>
            <w:tcW w:w="3600" w:type="dxa"/>
          </w:tcPr>
          <w:p w14:paraId="6BFF8DCA" w14:textId="50CFBE75" w:rsidR="00C658FB" w:rsidRDefault="002C7C82">
            <w:pPr>
              <w:pStyle w:val="TableParagraph"/>
              <w:ind w:left="0"/>
            </w:pPr>
            <w:r>
              <w:t>Renew subscription for GetSet4PE</w:t>
            </w:r>
            <w:r w:rsidR="00486D20">
              <w:t xml:space="preserve"> (3-year discount)</w:t>
            </w:r>
          </w:p>
          <w:p w14:paraId="0CCD2C4B" w14:textId="77777777" w:rsidR="002C7C82" w:rsidRDefault="002C7C82">
            <w:pPr>
              <w:pStyle w:val="TableParagraph"/>
              <w:ind w:left="0"/>
            </w:pPr>
          </w:p>
          <w:p w14:paraId="76E8A475" w14:textId="7DEBD1F9" w:rsidR="002C7C82" w:rsidRDefault="002C7C82">
            <w:pPr>
              <w:pStyle w:val="TableParagraph"/>
              <w:ind w:left="0"/>
            </w:pPr>
          </w:p>
          <w:p w14:paraId="5AE34932" w14:textId="5C7BFA39" w:rsidR="00147BD2" w:rsidRDefault="00147BD2">
            <w:pPr>
              <w:pStyle w:val="TableParagraph"/>
              <w:ind w:left="0"/>
            </w:pPr>
          </w:p>
          <w:p w14:paraId="1B3B4E9A" w14:textId="4D432104" w:rsidR="00147BD2" w:rsidRDefault="00147BD2">
            <w:pPr>
              <w:pStyle w:val="TableParagraph"/>
              <w:ind w:left="0"/>
            </w:pPr>
          </w:p>
          <w:p w14:paraId="35CC3871" w14:textId="2B26A47F" w:rsidR="00147BD2" w:rsidRDefault="003927DB">
            <w:pPr>
              <w:pStyle w:val="TableParagraph"/>
              <w:ind w:left="0"/>
            </w:pPr>
            <w:r>
              <w:t>PE coordinator to have release time to monitor range of sports being taught</w:t>
            </w:r>
          </w:p>
          <w:p w14:paraId="2CAE0D80" w14:textId="2C48AF5C" w:rsidR="00147BD2" w:rsidRDefault="00147BD2">
            <w:pPr>
              <w:pStyle w:val="TableParagraph"/>
              <w:ind w:left="0"/>
            </w:pPr>
          </w:p>
          <w:p w14:paraId="7B7C1750" w14:textId="62974F6C" w:rsidR="00147BD2" w:rsidRDefault="00147BD2">
            <w:pPr>
              <w:pStyle w:val="TableParagraph"/>
              <w:ind w:left="0"/>
            </w:pPr>
          </w:p>
          <w:p w14:paraId="780FFB43" w14:textId="77777777" w:rsidR="00E57F74" w:rsidRDefault="00E57F74">
            <w:pPr>
              <w:pStyle w:val="TableParagraph"/>
              <w:ind w:left="0"/>
            </w:pPr>
          </w:p>
          <w:p w14:paraId="4B86A882" w14:textId="769CCA76" w:rsidR="002C7C82" w:rsidRDefault="002C7C82">
            <w:pPr>
              <w:pStyle w:val="TableParagraph"/>
              <w:ind w:left="0"/>
            </w:pPr>
            <w:r>
              <w:t>Renew subscription for ‘Jump Start Jonny’</w:t>
            </w:r>
          </w:p>
          <w:p w14:paraId="51F19E0D" w14:textId="77777777" w:rsidR="00E222D4" w:rsidRDefault="00E222D4">
            <w:pPr>
              <w:pStyle w:val="TableParagraph"/>
              <w:ind w:left="0"/>
            </w:pPr>
          </w:p>
          <w:p w14:paraId="4013A2B8" w14:textId="77777777" w:rsidR="00E222D4" w:rsidRDefault="00E222D4">
            <w:pPr>
              <w:pStyle w:val="TableParagraph"/>
              <w:ind w:left="0"/>
            </w:pPr>
          </w:p>
          <w:p w14:paraId="2B78EBE9" w14:textId="1824CC46" w:rsidR="00486D20" w:rsidRDefault="00AA3E74">
            <w:pPr>
              <w:pStyle w:val="TableParagraph"/>
              <w:ind w:left="0"/>
            </w:pPr>
            <w:r>
              <w:t>Play</w:t>
            </w:r>
            <w:r w:rsidR="00020D37">
              <w:t xml:space="preserve"> L</w:t>
            </w:r>
            <w:r>
              <w:t>eaders to run daily sessions for both key stages.</w:t>
            </w:r>
          </w:p>
          <w:p w14:paraId="0867A68F" w14:textId="77777777" w:rsidR="00AA3E74" w:rsidRDefault="00AA3E74">
            <w:pPr>
              <w:pStyle w:val="TableParagraph"/>
              <w:ind w:left="0"/>
            </w:pPr>
          </w:p>
          <w:p w14:paraId="4A863152" w14:textId="77777777" w:rsidR="00486D20" w:rsidRDefault="00486D20">
            <w:pPr>
              <w:pStyle w:val="TableParagraph"/>
              <w:ind w:left="0"/>
            </w:pPr>
          </w:p>
          <w:p w14:paraId="5CDDEBB6" w14:textId="77777777" w:rsidR="00020D37" w:rsidRDefault="00020D37">
            <w:pPr>
              <w:pStyle w:val="TableParagraph"/>
              <w:ind w:left="0"/>
              <w:rPr>
                <w:rFonts w:ascii="Times New Roman"/>
                <w:sz w:val="24"/>
              </w:rPr>
            </w:pPr>
          </w:p>
          <w:p w14:paraId="7A16EC64" w14:textId="77777777" w:rsidR="00486D20" w:rsidRDefault="00486D20">
            <w:pPr>
              <w:pStyle w:val="TableParagraph"/>
              <w:ind w:left="0"/>
            </w:pPr>
            <w:r w:rsidRPr="004063F9">
              <w:t>15 iPads wit</w:t>
            </w:r>
            <w:r w:rsidR="004063F9" w:rsidRPr="004063F9">
              <w:t>h rugged cases to be purchased for KS1 and Reception.</w:t>
            </w:r>
          </w:p>
          <w:p w14:paraId="2A8708D2" w14:textId="5204C9D8" w:rsidR="004063F9" w:rsidRPr="004063F9" w:rsidRDefault="004063F9">
            <w:pPr>
              <w:pStyle w:val="TableParagraph"/>
              <w:ind w:left="0"/>
            </w:pPr>
            <w:r>
              <w:t>New interactive screen installed in the hall to further develop the teaching and learning of PE.</w:t>
            </w:r>
          </w:p>
        </w:tc>
        <w:tc>
          <w:tcPr>
            <w:tcW w:w="1616" w:type="dxa"/>
          </w:tcPr>
          <w:p w14:paraId="5EB1DE9A" w14:textId="169F2139" w:rsidR="00C658FB" w:rsidRDefault="00D131A0" w:rsidP="003825EB">
            <w:pPr>
              <w:pStyle w:val="TableParagraph"/>
              <w:ind w:left="45"/>
              <w:rPr>
                <w:sz w:val="24"/>
              </w:rPr>
            </w:pPr>
            <w:r>
              <w:rPr>
                <w:sz w:val="24"/>
              </w:rPr>
              <w:t>£</w:t>
            </w:r>
            <w:r w:rsidR="00B47736">
              <w:rPr>
                <w:sz w:val="24"/>
              </w:rPr>
              <w:t>7000</w:t>
            </w:r>
          </w:p>
          <w:p w14:paraId="465690A3" w14:textId="149E2C6A" w:rsidR="003927DB" w:rsidRDefault="003927DB" w:rsidP="003927DB">
            <w:pPr>
              <w:pStyle w:val="TableParagraph"/>
              <w:ind w:left="0"/>
              <w:rPr>
                <w:sz w:val="24"/>
              </w:rPr>
            </w:pPr>
          </w:p>
          <w:p w14:paraId="18CDF960" w14:textId="77777777" w:rsidR="003825EB" w:rsidRDefault="003825EB" w:rsidP="003825EB">
            <w:pPr>
              <w:pStyle w:val="TableParagraph"/>
              <w:ind w:left="45"/>
              <w:rPr>
                <w:sz w:val="24"/>
              </w:rPr>
            </w:pPr>
          </w:p>
          <w:p w14:paraId="4CF913E4" w14:textId="77777777" w:rsidR="003825EB" w:rsidRDefault="003825EB" w:rsidP="003825EB">
            <w:pPr>
              <w:pStyle w:val="TableParagraph"/>
              <w:ind w:left="45"/>
              <w:rPr>
                <w:sz w:val="24"/>
              </w:rPr>
            </w:pPr>
          </w:p>
          <w:p w14:paraId="7469FC4D" w14:textId="77777777" w:rsidR="003825EB" w:rsidRDefault="003825EB" w:rsidP="003825EB">
            <w:pPr>
              <w:pStyle w:val="TableParagraph"/>
              <w:ind w:left="45"/>
              <w:rPr>
                <w:sz w:val="24"/>
              </w:rPr>
            </w:pPr>
          </w:p>
          <w:p w14:paraId="196A2766" w14:textId="6A045FE1" w:rsidR="00486D20" w:rsidRDefault="00486D20" w:rsidP="00CD6A31">
            <w:pPr>
              <w:pStyle w:val="TableParagraph"/>
              <w:ind w:left="0"/>
              <w:rPr>
                <w:sz w:val="24"/>
              </w:rPr>
            </w:pPr>
          </w:p>
        </w:tc>
        <w:tc>
          <w:tcPr>
            <w:tcW w:w="3307" w:type="dxa"/>
          </w:tcPr>
          <w:p w14:paraId="6017457E" w14:textId="1BDFD30E" w:rsidR="00C658FB" w:rsidRDefault="002C7C82">
            <w:pPr>
              <w:pStyle w:val="TableParagraph"/>
              <w:ind w:left="0"/>
            </w:pPr>
            <w:r>
              <w:t xml:space="preserve">This scheme offers a progressive curriculum which allows </w:t>
            </w:r>
            <w:r w:rsidR="006004F8">
              <w:t>Pupils</w:t>
            </w:r>
            <w:r>
              <w:t xml:space="preserve"> to build on previous learnt knowledge and skill.</w:t>
            </w:r>
          </w:p>
          <w:p w14:paraId="68F50A1A" w14:textId="53964F0A" w:rsidR="005F1FC9" w:rsidRDefault="005F1FC9">
            <w:pPr>
              <w:pStyle w:val="TableParagraph"/>
              <w:ind w:left="0"/>
            </w:pPr>
          </w:p>
          <w:p w14:paraId="37EE49E9" w14:textId="4B963F25" w:rsidR="005F1FC9" w:rsidRDefault="005F1FC9">
            <w:pPr>
              <w:pStyle w:val="TableParagraph"/>
              <w:ind w:left="0"/>
            </w:pPr>
          </w:p>
          <w:p w14:paraId="70A3B652" w14:textId="340F3D19" w:rsidR="005F1FC9" w:rsidRDefault="005F1FC9" w:rsidP="005F1FC9">
            <w:pPr>
              <w:pStyle w:val="TableParagraph"/>
              <w:ind w:left="0"/>
            </w:pPr>
            <w:r>
              <w:t xml:space="preserve">Pupil’s will receive a rich and balanced curriculum which they can apply to competitive events and in performances. </w:t>
            </w:r>
          </w:p>
          <w:p w14:paraId="47A7BD6D" w14:textId="091AD42B" w:rsidR="00E57F74" w:rsidRDefault="00E57F74" w:rsidP="005F1FC9">
            <w:pPr>
              <w:pStyle w:val="TableParagraph"/>
              <w:ind w:left="0"/>
            </w:pPr>
          </w:p>
          <w:p w14:paraId="654A39BB" w14:textId="6B95990B" w:rsidR="00E57F74" w:rsidRDefault="00E57F74" w:rsidP="005F1FC9">
            <w:pPr>
              <w:pStyle w:val="TableParagraph"/>
              <w:ind w:left="0"/>
            </w:pPr>
            <w:r>
              <w:t>Pupils will be more active, healthier and improve gross motor skills</w:t>
            </w:r>
          </w:p>
          <w:p w14:paraId="5B031B4A" w14:textId="6F868EE5" w:rsidR="00AA3E74" w:rsidRDefault="00AA3E74" w:rsidP="005F1FC9">
            <w:pPr>
              <w:pStyle w:val="TableParagraph"/>
              <w:ind w:left="0"/>
            </w:pPr>
          </w:p>
          <w:p w14:paraId="667AE6A2" w14:textId="13EED402" w:rsidR="00AA3E74" w:rsidRDefault="00AA3E74" w:rsidP="005F1FC9">
            <w:pPr>
              <w:pStyle w:val="TableParagraph"/>
              <w:ind w:left="0"/>
            </w:pPr>
          </w:p>
          <w:p w14:paraId="64A7F208" w14:textId="1D7CF173" w:rsidR="00AA3E74" w:rsidRDefault="00AA3E74" w:rsidP="005F1FC9">
            <w:pPr>
              <w:pStyle w:val="TableParagraph"/>
              <w:ind w:left="0"/>
            </w:pPr>
            <w:r>
              <w:t>Pupils will have access to a range of activities that encourage them to be active at playtimes.</w:t>
            </w:r>
          </w:p>
          <w:p w14:paraId="5E013D90" w14:textId="77777777" w:rsidR="005F1FC9" w:rsidRDefault="005F1FC9">
            <w:pPr>
              <w:pStyle w:val="TableParagraph"/>
              <w:ind w:left="0"/>
            </w:pPr>
          </w:p>
          <w:p w14:paraId="4AC5451D" w14:textId="77777777" w:rsidR="002C7C82" w:rsidRDefault="002C7C82">
            <w:pPr>
              <w:pStyle w:val="TableParagraph"/>
              <w:ind w:left="0"/>
            </w:pPr>
          </w:p>
          <w:p w14:paraId="44A6B472" w14:textId="376FEFA0" w:rsidR="003927DB" w:rsidRDefault="00020D37">
            <w:pPr>
              <w:pStyle w:val="TableParagraph"/>
              <w:ind w:left="0"/>
            </w:pPr>
            <w:r>
              <w:t xml:space="preserve">Pupils will be able to record themselves and others to identify strengths and areas for development in order to improve their </w:t>
            </w:r>
            <w:r w:rsidR="00E57F74">
              <w:t>technique</w:t>
            </w:r>
            <w:r>
              <w:t>.</w:t>
            </w:r>
          </w:p>
          <w:p w14:paraId="2E9EDA9C" w14:textId="77777777" w:rsidR="003927DB" w:rsidRDefault="003927DB">
            <w:pPr>
              <w:pStyle w:val="TableParagraph"/>
              <w:ind w:left="0"/>
            </w:pPr>
          </w:p>
          <w:p w14:paraId="187635FF" w14:textId="374116C7" w:rsidR="002C7C82" w:rsidRDefault="002C7C82">
            <w:pPr>
              <w:pStyle w:val="TableParagraph"/>
              <w:ind w:left="0"/>
              <w:rPr>
                <w:rFonts w:ascii="Times New Roman"/>
                <w:sz w:val="24"/>
              </w:rPr>
            </w:pPr>
          </w:p>
        </w:tc>
        <w:tc>
          <w:tcPr>
            <w:tcW w:w="3134" w:type="dxa"/>
          </w:tcPr>
          <w:p w14:paraId="74476B81" w14:textId="7F728810" w:rsidR="00C658FB" w:rsidRDefault="00D46503">
            <w:pPr>
              <w:pStyle w:val="TableParagraph"/>
              <w:ind w:left="0"/>
              <w:rPr>
                <w:rFonts w:asciiTheme="minorHAnsi" w:hAnsiTheme="minorHAnsi" w:cstheme="minorHAnsi"/>
              </w:rPr>
            </w:pPr>
            <w:r w:rsidRPr="00D46503">
              <w:rPr>
                <w:rFonts w:asciiTheme="minorHAnsi" w:hAnsiTheme="minorHAnsi" w:cstheme="minorHAnsi"/>
              </w:rPr>
              <w:t xml:space="preserve">Staff be </w:t>
            </w:r>
            <w:proofErr w:type="gramStart"/>
            <w:r w:rsidRPr="00D46503">
              <w:rPr>
                <w:rFonts w:asciiTheme="minorHAnsi" w:hAnsiTheme="minorHAnsi" w:cstheme="minorHAnsi"/>
              </w:rPr>
              <w:t>develop</w:t>
            </w:r>
            <w:proofErr w:type="gramEnd"/>
            <w:r w:rsidRPr="00D46503">
              <w:rPr>
                <w:rFonts w:asciiTheme="minorHAnsi" w:hAnsiTheme="minorHAnsi" w:cstheme="minorHAnsi"/>
              </w:rPr>
              <w:t xml:space="preserve"> their skills and understanding of PEESPA</w:t>
            </w:r>
            <w:r>
              <w:rPr>
                <w:rFonts w:asciiTheme="minorHAnsi" w:hAnsiTheme="minorHAnsi" w:cstheme="minorHAnsi"/>
              </w:rPr>
              <w:t xml:space="preserve"> to better deliver the curriculum.</w:t>
            </w:r>
          </w:p>
          <w:p w14:paraId="67DADB20" w14:textId="52154AA4" w:rsidR="00D46503" w:rsidRDefault="00D46503">
            <w:pPr>
              <w:pStyle w:val="TableParagraph"/>
              <w:ind w:left="0"/>
              <w:rPr>
                <w:rFonts w:asciiTheme="minorHAnsi" w:hAnsiTheme="minorHAnsi" w:cstheme="minorHAnsi"/>
              </w:rPr>
            </w:pPr>
          </w:p>
          <w:p w14:paraId="15DD64A0" w14:textId="696A08F1" w:rsidR="00D46503" w:rsidRDefault="00D46503">
            <w:pPr>
              <w:pStyle w:val="TableParagraph"/>
              <w:ind w:left="0"/>
              <w:rPr>
                <w:rFonts w:asciiTheme="minorHAnsi" w:hAnsiTheme="minorHAnsi" w:cstheme="minorHAnsi"/>
              </w:rPr>
            </w:pPr>
          </w:p>
          <w:p w14:paraId="23E5F5F2" w14:textId="48190A13" w:rsidR="00D46503" w:rsidRDefault="00D46503">
            <w:pPr>
              <w:pStyle w:val="TableParagraph"/>
              <w:ind w:left="0"/>
              <w:rPr>
                <w:rFonts w:asciiTheme="minorHAnsi" w:hAnsiTheme="minorHAnsi" w:cstheme="minorHAnsi"/>
              </w:rPr>
            </w:pPr>
          </w:p>
          <w:p w14:paraId="03A4477C" w14:textId="50570596" w:rsidR="00D46503" w:rsidRDefault="00D46503">
            <w:pPr>
              <w:pStyle w:val="TableParagraph"/>
              <w:ind w:left="0"/>
              <w:rPr>
                <w:rFonts w:asciiTheme="minorHAnsi" w:hAnsiTheme="minorHAnsi" w:cstheme="minorHAnsi"/>
              </w:rPr>
            </w:pPr>
          </w:p>
          <w:p w14:paraId="357E2568" w14:textId="436DDF6C" w:rsidR="00D46503" w:rsidRDefault="00D46503">
            <w:pPr>
              <w:pStyle w:val="TableParagraph"/>
              <w:ind w:left="0"/>
              <w:rPr>
                <w:rFonts w:asciiTheme="minorHAnsi" w:hAnsiTheme="minorHAnsi" w:cstheme="minorHAnsi"/>
              </w:rPr>
            </w:pPr>
          </w:p>
          <w:p w14:paraId="69210780" w14:textId="3329AE77" w:rsidR="00D46503" w:rsidRDefault="00D46503">
            <w:pPr>
              <w:pStyle w:val="TableParagraph"/>
              <w:ind w:left="0"/>
              <w:rPr>
                <w:rFonts w:asciiTheme="minorHAnsi" w:hAnsiTheme="minorHAnsi" w:cstheme="minorHAnsi"/>
              </w:rPr>
            </w:pPr>
          </w:p>
          <w:p w14:paraId="6116D376" w14:textId="43BB339A" w:rsidR="00D46503" w:rsidRDefault="00D46503">
            <w:pPr>
              <w:pStyle w:val="TableParagraph"/>
              <w:ind w:left="0"/>
              <w:rPr>
                <w:rFonts w:asciiTheme="minorHAnsi" w:hAnsiTheme="minorHAnsi" w:cstheme="minorHAnsi"/>
              </w:rPr>
            </w:pPr>
          </w:p>
          <w:p w14:paraId="7FB77DB2" w14:textId="3D5E254D" w:rsidR="00D46503" w:rsidRDefault="00D46503">
            <w:pPr>
              <w:pStyle w:val="TableParagraph"/>
              <w:ind w:left="0"/>
              <w:rPr>
                <w:rFonts w:asciiTheme="minorHAnsi" w:hAnsiTheme="minorHAnsi" w:cstheme="minorHAnsi"/>
              </w:rPr>
            </w:pPr>
          </w:p>
          <w:p w14:paraId="775BB566" w14:textId="4CCA7295" w:rsidR="00D46503" w:rsidRDefault="00D46503">
            <w:pPr>
              <w:pStyle w:val="TableParagraph"/>
              <w:ind w:left="0"/>
              <w:rPr>
                <w:rFonts w:asciiTheme="minorHAnsi" w:hAnsiTheme="minorHAnsi" w:cstheme="minorHAnsi"/>
              </w:rPr>
            </w:pPr>
            <w:r>
              <w:rPr>
                <w:rFonts w:asciiTheme="minorHAnsi" w:hAnsiTheme="minorHAnsi" w:cstheme="minorHAnsi"/>
              </w:rPr>
              <w:t>Pupils will be more active throughout the school day and will be taught different games by the Play Leaders. They will then be able to play these games and show other children how to play.</w:t>
            </w:r>
          </w:p>
          <w:p w14:paraId="0CFBE6BD" w14:textId="36CF9FFA" w:rsidR="00D46503" w:rsidRDefault="00D46503">
            <w:pPr>
              <w:pStyle w:val="TableParagraph"/>
              <w:ind w:left="0"/>
              <w:rPr>
                <w:rFonts w:asciiTheme="minorHAnsi" w:hAnsiTheme="minorHAnsi" w:cstheme="minorHAnsi"/>
              </w:rPr>
            </w:pPr>
          </w:p>
          <w:p w14:paraId="5638FFF4" w14:textId="63C00E14" w:rsidR="00D46503" w:rsidRDefault="00D46503">
            <w:pPr>
              <w:pStyle w:val="TableParagraph"/>
              <w:ind w:left="0"/>
              <w:rPr>
                <w:rFonts w:asciiTheme="minorHAnsi" w:hAnsiTheme="minorHAnsi" w:cstheme="minorHAnsi"/>
              </w:rPr>
            </w:pPr>
          </w:p>
          <w:p w14:paraId="59E8F852" w14:textId="598B4092" w:rsidR="00D46503" w:rsidRDefault="00D46503">
            <w:pPr>
              <w:pStyle w:val="TableParagraph"/>
              <w:ind w:left="0"/>
              <w:rPr>
                <w:rFonts w:asciiTheme="minorHAnsi" w:hAnsiTheme="minorHAnsi" w:cstheme="minorHAnsi"/>
              </w:rPr>
            </w:pPr>
          </w:p>
          <w:p w14:paraId="4E3918A0" w14:textId="42444C06" w:rsidR="00D46503" w:rsidRPr="00D46503" w:rsidRDefault="00D46503">
            <w:pPr>
              <w:pStyle w:val="TableParagraph"/>
              <w:ind w:left="0"/>
              <w:rPr>
                <w:rFonts w:asciiTheme="minorHAnsi" w:hAnsiTheme="minorHAnsi" w:cstheme="minorHAnsi"/>
              </w:rPr>
            </w:pPr>
            <w:r>
              <w:rPr>
                <w:rFonts w:asciiTheme="minorHAnsi" w:hAnsiTheme="minorHAnsi" w:cstheme="minorHAnsi"/>
              </w:rPr>
              <w:t xml:space="preserve">Pupils will be more confident to use technology to enhance their technique and performance. </w:t>
            </w:r>
          </w:p>
          <w:p w14:paraId="19D80C08" w14:textId="77777777" w:rsidR="003927DB" w:rsidRDefault="003927DB">
            <w:pPr>
              <w:pStyle w:val="TableParagraph"/>
              <w:ind w:left="0"/>
              <w:rPr>
                <w:rFonts w:ascii="Times New Roman"/>
                <w:sz w:val="24"/>
              </w:rPr>
            </w:pPr>
          </w:p>
          <w:p w14:paraId="405069AF" w14:textId="77777777" w:rsidR="003927DB" w:rsidRDefault="003927DB">
            <w:pPr>
              <w:pStyle w:val="TableParagraph"/>
              <w:ind w:left="0"/>
              <w:rPr>
                <w:rFonts w:ascii="Times New Roman"/>
                <w:sz w:val="24"/>
              </w:rPr>
            </w:pPr>
          </w:p>
          <w:p w14:paraId="7AF5B316" w14:textId="77777777" w:rsidR="003927DB" w:rsidRDefault="003927DB">
            <w:pPr>
              <w:pStyle w:val="TableParagraph"/>
              <w:ind w:left="0"/>
              <w:rPr>
                <w:rFonts w:ascii="Times New Roman"/>
                <w:sz w:val="24"/>
              </w:rPr>
            </w:pPr>
          </w:p>
          <w:p w14:paraId="5932ED15" w14:textId="77777777" w:rsidR="003927DB" w:rsidRDefault="003927DB">
            <w:pPr>
              <w:pStyle w:val="TableParagraph"/>
              <w:ind w:left="0"/>
              <w:rPr>
                <w:rFonts w:ascii="Times New Roman"/>
                <w:sz w:val="24"/>
              </w:rPr>
            </w:pPr>
          </w:p>
          <w:p w14:paraId="44C624E1" w14:textId="77777777" w:rsidR="003927DB" w:rsidRDefault="003927DB">
            <w:pPr>
              <w:pStyle w:val="TableParagraph"/>
              <w:ind w:left="0"/>
              <w:rPr>
                <w:rFonts w:ascii="Times New Roman"/>
                <w:sz w:val="24"/>
              </w:rPr>
            </w:pPr>
          </w:p>
          <w:p w14:paraId="0A02251F" w14:textId="51255A72" w:rsidR="003927DB" w:rsidRDefault="003927DB">
            <w:pPr>
              <w:pStyle w:val="TableParagraph"/>
              <w:ind w:left="0"/>
              <w:rPr>
                <w:rFonts w:ascii="Times New Roman"/>
                <w:sz w:val="24"/>
              </w:rPr>
            </w:pPr>
          </w:p>
        </w:tc>
      </w:tr>
    </w:tbl>
    <w:p w14:paraId="10FEB865"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43C84256" w14:textId="77777777">
        <w:trPr>
          <w:trHeight w:val="383"/>
        </w:trPr>
        <w:tc>
          <w:tcPr>
            <w:tcW w:w="12302" w:type="dxa"/>
            <w:gridSpan w:val="4"/>
            <w:vMerge w:val="restart"/>
          </w:tcPr>
          <w:p w14:paraId="16F4AAF3"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34EDEDB"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70D589D5" w14:textId="77777777">
        <w:trPr>
          <w:trHeight w:val="291"/>
        </w:trPr>
        <w:tc>
          <w:tcPr>
            <w:tcW w:w="12302" w:type="dxa"/>
            <w:gridSpan w:val="4"/>
            <w:vMerge/>
            <w:tcBorders>
              <w:top w:val="nil"/>
            </w:tcBorders>
          </w:tcPr>
          <w:p w14:paraId="74A5C1B8" w14:textId="77777777" w:rsidR="00C658FB" w:rsidRDefault="00C658FB">
            <w:pPr>
              <w:rPr>
                <w:sz w:val="2"/>
                <w:szCs w:val="2"/>
              </w:rPr>
            </w:pPr>
          </w:p>
        </w:tc>
        <w:tc>
          <w:tcPr>
            <w:tcW w:w="3076" w:type="dxa"/>
          </w:tcPr>
          <w:p w14:paraId="16059FF0" w14:textId="77777777" w:rsidR="00C658FB" w:rsidRDefault="00D131A0">
            <w:pPr>
              <w:pStyle w:val="TableParagraph"/>
              <w:spacing w:before="23"/>
              <w:ind w:left="35"/>
              <w:rPr>
                <w:sz w:val="19"/>
              </w:rPr>
            </w:pPr>
            <w:r>
              <w:rPr>
                <w:sz w:val="19"/>
              </w:rPr>
              <w:t>%</w:t>
            </w:r>
          </w:p>
        </w:tc>
      </w:tr>
      <w:tr w:rsidR="00C658FB" w14:paraId="1FD238B1" w14:textId="77777777">
        <w:trPr>
          <w:trHeight w:val="405"/>
        </w:trPr>
        <w:tc>
          <w:tcPr>
            <w:tcW w:w="3758" w:type="dxa"/>
          </w:tcPr>
          <w:p w14:paraId="4B15B3CE"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1A9FB06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7B3EBBE6"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30BB6303" w14:textId="77777777" w:rsidR="00C658FB" w:rsidRDefault="00C658FB">
            <w:pPr>
              <w:pStyle w:val="TableParagraph"/>
              <w:ind w:left="0"/>
              <w:rPr>
                <w:rFonts w:ascii="Times New Roman"/>
                <w:sz w:val="24"/>
              </w:rPr>
            </w:pPr>
          </w:p>
        </w:tc>
      </w:tr>
      <w:tr w:rsidR="00C658FB" w14:paraId="730D5330" w14:textId="77777777">
        <w:trPr>
          <w:trHeight w:val="334"/>
        </w:trPr>
        <w:tc>
          <w:tcPr>
            <w:tcW w:w="3758" w:type="dxa"/>
            <w:tcBorders>
              <w:bottom w:val="nil"/>
            </w:tcBorders>
          </w:tcPr>
          <w:p w14:paraId="5ED5A688"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5628D24"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0CD80D5"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6D454A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AC06C72"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28DDDB29" w14:textId="77777777">
        <w:trPr>
          <w:trHeight w:val="288"/>
        </w:trPr>
        <w:tc>
          <w:tcPr>
            <w:tcW w:w="3758" w:type="dxa"/>
            <w:tcBorders>
              <w:top w:val="nil"/>
              <w:bottom w:val="nil"/>
            </w:tcBorders>
          </w:tcPr>
          <w:p w14:paraId="613D495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733F7B6"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6FB2B7D0"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642975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33B4599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311DC843" w14:textId="77777777">
        <w:trPr>
          <w:trHeight w:val="287"/>
        </w:trPr>
        <w:tc>
          <w:tcPr>
            <w:tcW w:w="3758" w:type="dxa"/>
            <w:tcBorders>
              <w:top w:val="nil"/>
              <w:bottom w:val="nil"/>
            </w:tcBorders>
          </w:tcPr>
          <w:p w14:paraId="622D7D8C"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063652E8"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6D174919" w14:textId="77777777" w:rsidR="00C658FB" w:rsidRDefault="00C658FB">
            <w:pPr>
              <w:pStyle w:val="TableParagraph"/>
              <w:ind w:left="0"/>
              <w:rPr>
                <w:rFonts w:ascii="Times New Roman"/>
                <w:sz w:val="20"/>
              </w:rPr>
            </w:pPr>
          </w:p>
        </w:tc>
        <w:tc>
          <w:tcPr>
            <w:tcW w:w="3423" w:type="dxa"/>
            <w:tcBorders>
              <w:top w:val="nil"/>
              <w:bottom w:val="nil"/>
            </w:tcBorders>
          </w:tcPr>
          <w:p w14:paraId="315C347A"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955F17B" w14:textId="77777777" w:rsidR="00C658FB" w:rsidRDefault="00C658FB">
            <w:pPr>
              <w:pStyle w:val="TableParagraph"/>
              <w:ind w:left="0"/>
              <w:rPr>
                <w:rFonts w:ascii="Times New Roman"/>
                <w:sz w:val="20"/>
              </w:rPr>
            </w:pPr>
          </w:p>
        </w:tc>
      </w:tr>
      <w:tr w:rsidR="00C658FB" w14:paraId="527EE6FE" w14:textId="77777777">
        <w:trPr>
          <w:trHeight w:val="288"/>
        </w:trPr>
        <w:tc>
          <w:tcPr>
            <w:tcW w:w="3758" w:type="dxa"/>
            <w:tcBorders>
              <w:top w:val="nil"/>
              <w:bottom w:val="nil"/>
            </w:tcBorders>
          </w:tcPr>
          <w:p w14:paraId="5E987E3E"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B2FEA71" w14:textId="77777777" w:rsidR="00C658FB" w:rsidRDefault="00C658FB">
            <w:pPr>
              <w:pStyle w:val="TableParagraph"/>
              <w:ind w:left="0"/>
              <w:rPr>
                <w:rFonts w:ascii="Times New Roman"/>
                <w:sz w:val="20"/>
              </w:rPr>
            </w:pPr>
          </w:p>
        </w:tc>
        <w:tc>
          <w:tcPr>
            <w:tcW w:w="1663" w:type="dxa"/>
            <w:tcBorders>
              <w:top w:val="nil"/>
              <w:bottom w:val="nil"/>
            </w:tcBorders>
          </w:tcPr>
          <w:p w14:paraId="1841A355" w14:textId="77777777" w:rsidR="00C658FB" w:rsidRDefault="00C658FB">
            <w:pPr>
              <w:pStyle w:val="TableParagraph"/>
              <w:ind w:left="0"/>
              <w:rPr>
                <w:rFonts w:ascii="Times New Roman"/>
                <w:sz w:val="20"/>
              </w:rPr>
            </w:pPr>
          </w:p>
        </w:tc>
        <w:tc>
          <w:tcPr>
            <w:tcW w:w="3423" w:type="dxa"/>
            <w:tcBorders>
              <w:top w:val="nil"/>
              <w:bottom w:val="nil"/>
            </w:tcBorders>
          </w:tcPr>
          <w:p w14:paraId="2923A2C9"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5728C79E" w14:textId="77777777" w:rsidR="00C658FB" w:rsidRDefault="00C658FB">
            <w:pPr>
              <w:pStyle w:val="TableParagraph"/>
              <w:ind w:left="0"/>
              <w:rPr>
                <w:rFonts w:ascii="Times New Roman"/>
                <w:sz w:val="20"/>
              </w:rPr>
            </w:pPr>
          </w:p>
        </w:tc>
      </w:tr>
      <w:tr w:rsidR="00C658FB" w14:paraId="482C0AFD" w14:textId="77777777">
        <w:trPr>
          <w:trHeight w:val="273"/>
        </w:trPr>
        <w:tc>
          <w:tcPr>
            <w:tcW w:w="3758" w:type="dxa"/>
            <w:tcBorders>
              <w:top w:val="nil"/>
            </w:tcBorders>
          </w:tcPr>
          <w:p w14:paraId="69707C02"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B523B7C" w14:textId="77777777" w:rsidR="00C658FB" w:rsidRDefault="00C658FB">
            <w:pPr>
              <w:pStyle w:val="TableParagraph"/>
              <w:ind w:left="0"/>
              <w:rPr>
                <w:rFonts w:ascii="Times New Roman"/>
                <w:sz w:val="20"/>
              </w:rPr>
            </w:pPr>
          </w:p>
        </w:tc>
        <w:tc>
          <w:tcPr>
            <w:tcW w:w="1663" w:type="dxa"/>
            <w:tcBorders>
              <w:top w:val="nil"/>
            </w:tcBorders>
          </w:tcPr>
          <w:p w14:paraId="3CC0C6F5" w14:textId="77777777" w:rsidR="00C658FB" w:rsidRDefault="00C658FB">
            <w:pPr>
              <w:pStyle w:val="TableParagraph"/>
              <w:ind w:left="0"/>
              <w:rPr>
                <w:rFonts w:ascii="Times New Roman"/>
                <w:sz w:val="20"/>
              </w:rPr>
            </w:pPr>
          </w:p>
        </w:tc>
        <w:tc>
          <w:tcPr>
            <w:tcW w:w="3423" w:type="dxa"/>
            <w:tcBorders>
              <w:top w:val="nil"/>
            </w:tcBorders>
          </w:tcPr>
          <w:p w14:paraId="4A9D86B6" w14:textId="77777777" w:rsidR="00C658FB" w:rsidRDefault="00C658FB">
            <w:pPr>
              <w:pStyle w:val="TableParagraph"/>
              <w:ind w:left="0"/>
              <w:rPr>
                <w:rFonts w:ascii="Times New Roman"/>
                <w:sz w:val="20"/>
              </w:rPr>
            </w:pPr>
          </w:p>
        </w:tc>
        <w:tc>
          <w:tcPr>
            <w:tcW w:w="3076" w:type="dxa"/>
            <w:tcBorders>
              <w:top w:val="nil"/>
            </w:tcBorders>
          </w:tcPr>
          <w:p w14:paraId="1845C890" w14:textId="77777777" w:rsidR="00C658FB" w:rsidRDefault="00C658FB">
            <w:pPr>
              <w:pStyle w:val="TableParagraph"/>
              <w:ind w:left="0"/>
              <w:rPr>
                <w:rFonts w:ascii="Times New Roman"/>
                <w:sz w:val="20"/>
              </w:rPr>
            </w:pPr>
          </w:p>
        </w:tc>
      </w:tr>
      <w:tr w:rsidR="00C658FB" w14:paraId="7D500B1D" w14:textId="77777777">
        <w:trPr>
          <w:trHeight w:val="2049"/>
        </w:trPr>
        <w:tc>
          <w:tcPr>
            <w:tcW w:w="3758" w:type="dxa"/>
          </w:tcPr>
          <w:p w14:paraId="6778477E" w14:textId="5B49E8F7" w:rsidR="00C658FB" w:rsidRDefault="002C7C82">
            <w:pPr>
              <w:pStyle w:val="TableParagraph"/>
              <w:ind w:left="0"/>
            </w:pPr>
            <w:r>
              <w:t>3.</w:t>
            </w:r>
            <w:r w:rsidR="00860510">
              <w:t>1</w:t>
            </w:r>
            <w:r w:rsidR="00CD6A31">
              <w:t xml:space="preserve"> </w:t>
            </w:r>
            <w:r w:rsidR="00CD6A31" w:rsidRPr="00621366">
              <w:t xml:space="preserve">Provide further training to the </w:t>
            </w:r>
            <w:r w:rsidRPr="00621366">
              <w:t xml:space="preserve">PE coordinator </w:t>
            </w:r>
            <w:r w:rsidR="00E46636">
              <w:t>–</w:t>
            </w:r>
            <w:r w:rsidR="00CD6A31" w:rsidRPr="00621366">
              <w:t xml:space="preserve"> Level</w:t>
            </w:r>
            <w:r w:rsidR="00E46636">
              <w:t xml:space="preserve"> 5 &amp; 6 Combined Primary Physical Education Subject Leadership Qualification</w:t>
            </w:r>
            <w:r w:rsidRPr="00621366">
              <w:t xml:space="preserve">. </w:t>
            </w:r>
          </w:p>
          <w:p w14:paraId="3D7B4065" w14:textId="3C6240E0" w:rsidR="00597D24" w:rsidRDefault="00597D24">
            <w:pPr>
              <w:pStyle w:val="TableParagraph"/>
              <w:ind w:left="0"/>
            </w:pPr>
          </w:p>
          <w:p w14:paraId="205FB794" w14:textId="3DFA7683" w:rsidR="00597D24" w:rsidRDefault="00597D24">
            <w:pPr>
              <w:pStyle w:val="TableParagraph"/>
              <w:ind w:left="0"/>
            </w:pPr>
            <w:r>
              <w:t xml:space="preserve">3.1 Staff </w:t>
            </w:r>
            <w:r w:rsidR="004063F9">
              <w:t>to understand best practice when delivering PESSPA.</w:t>
            </w:r>
          </w:p>
          <w:p w14:paraId="1DDDA99C" w14:textId="5BC08CED" w:rsidR="002C7C82" w:rsidRDefault="002C7C82">
            <w:pPr>
              <w:pStyle w:val="TableParagraph"/>
              <w:ind w:left="0"/>
            </w:pPr>
          </w:p>
          <w:p w14:paraId="1E33389F" w14:textId="2E0FDD71" w:rsidR="00CD6A31" w:rsidRDefault="00CD6A31">
            <w:pPr>
              <w:pStyle w:val="TableParagraph"/>
              <w:ind w:left="0"/>
              <w:rPr>
                <w:rFonts w:asciiTheme="minorHAnsi" w:hAnsiTheme="minorHAnsi" w:cstheme="minorHAnsi"/>
                <w:shd w:val="clear" w:color="auto" w:fill="FFFFFF"/>
              </w:rPr>
            </w:pPr>
          </w:p>
          <w:p w14:paraId="31AEFBF0" w14:textId="77777777" w:rsidR="00CD6A31" w:rsidRPr="001A0964" w:rsidRDefault="00CD6A31">
            <w:pPr>
              <w:pStyle w:val="TableParagraph"/>
              <w:ind w:left="0"/>
              <w:rPr>
                <w:rFonts w:asciiTheme="minorHAnsi" w:hAnsiTheme="minorHAnsi" w:cstheme="minorHAnsi"/>
              </w:rPr>
            </w:pPr>
          </w:p>
          <w:p w14:paraId="0899FEE0" w14:textId="16D39A24" w:rsidR="002C7C82" w:rsidRDefault="002C7C82">
            <w:pPr>
              <w:pStyle w:val="TableParagraph"/>
              <w:ind w:left="0"/>
            </w:pPr>
          </w:p>
          <w:p w14:paraId="4ECD047C" w14:textId="2A31E5BC" w:rsidR="002C7C82" w:rsidRDefault="002C7C82">
            <w:pPr>
              <w:pStyle w:val="TableParagraph"/>
              <w:ind w:left="0"/>
            </w:pPr>
          </w:p>
          <w:p w14:paraId="57472B39" w14:textId="6051FFF3" w:rsidR="002C7C82" w:rsidRDefault="002C7C82">
            <w:pPr>
              <w:pStyle w:val="TableParagraph"/>
              <w:ind w:left="0"/>
            </w:pPr>
          </w:p>
          <w:p w14:paraId="44D4E9BD" w14:textId="3717D70B" w:rsidR="002C7C82" w:rsidRDefault="002C7C82">
            <w:pPr>
              <w:pStyle w:val="TableParagraph"/>
              <w:ind w:left="0"/>
            </w:pPr>
          </w:p>
          <w:p w14:paraId="28A1A39A" w14:textId="5C0E2648" w:rsidR="002C7C82" w:rsidRDefault="002C7C82">
            <w:pPr>
              <w:pStyle w:val="TableParagraph"/>
              <w:ind w:left="0"/>
            </w:pPr>
          </w:p>
          <w:p w14:paraId="25DF821B" w14:textId="0A8F1982" w:rsidR="002C7C82" w:rsidRDefault="002C7C82">
            <w:pPr>
              <w:pStyle w:val="TableParagraph"/>
              <w:ind w:left="0"/>
            </w:pPr>
          </w:p>
          <w:p w14:paraId="2ED23F95" w14:textId="52DE092D" w:rsidR="002C7C82" w:rsidRDefault="002C7C82">
            <w:pPr>
              <w:pStyle w:val="TableParagraph"/>
              <w:ind w:left="0"/>
            </w:pPr>
          </w:p>
          <w:p w14:paraId="2B12D938" w14:textId="0D23F2F8" w:rsidR="002C7C82" w:rsidRDefault="002C7C82">
            <w:pPr>
              <w:pStyle w:val="TableParagraph"/>
              <w:ind w:left="0"/>
            </w:pPr>
          </w:p>
          <w:p w14:paraId="372CBB5B" w14:textId="4A1C72CA" w:rsidR="002C7C82" w:rsidRDefault="002C7C82">
            <w:pPr>
              <w:pStyle w:val="TableParagraph"/>
              <w:ind w:left="0"/>
            </w:pPr>
          </w:p>
          <w:p w14:paraId="406C9C54" w14:textId="21B62067" w:rsidR="002C7C82" w:rsidRDefault="002C7C82">
            <w:pPr>
              <w:pStyle w:val="TableParagraph"/>
              <w:ind w:left="0"/>
            </w:pPr>
          </w:p>
          <w:p w14:paraId="6305D9BF" w14:textId="727F556B" w:rsidR="002C7C82" w:rsidRDefault="002C7C82">
            <w:pPr>
              <w:pStyle w:val="TableParagraph"/>
              <w:ind w:left="0"/>
            </w:pPr>
          </w:p>
          <w:p w14:paraId="19FCCC54" w14:textId="12378012" w:rsidR="002C7C82" w:rsidRDefault="002C7C82">
            <w:pPr>
              <w:pStyle w:val="TableParagraph"/>
              <w:ind w:left="0"/>
            </w:pPr>
          </w:p>
          <w:p w14:paraId="5CAE5B1C" w14:textId="383BC16D" w:rsidR="002C7C82" w:rsidRDefault="002C7C82">
            <w:pPr>
              <w:pStyle w:val="TableParagraph"/>
              <w:ind w:left="0"/>
              <w:rPr>
                <w:rFonts w:ascii="Times New Roman"/>
                <w:sz w:val="24"/>
              </w:rPr>
            </w:pPr>
          </w:p>
        </w:tc>
        <w:tc>
          <w:tcPr>
            <w:tcW w:w="3458" w:type="dxa"/>
          </w:tcPr>
          <w:p w14:paraId="6FD13C30" w14:textId="4CA151DC" w:rsidR="00C658FB" w:rsidRDefault="00147BD2">
            <w:pPr>
              <w:pStyle w:val="TableParagraph"/>
              <w:ind w:left="0"/>
            </w:pPr>
            <w:r>
              <w:t>Contract trained professionals to enhance the CPD offered to staff.</w:t>
            </w:r>
          </w:p>
          <w:p w14:paraId="63CE4FB1" w14:textId="7CD43348" w:rsidR="004063F9" w:rsidRDefault="004063F9">
            <w:pPr>
              <w:pStyle w:val="TableParagraph"/>
              <w:ind w:left="0"/>
            </w:pPr>
          </w:p>
          <w:p w14:paraId="73C04644" w14:textId="32549B4F" w:rsidR="004063F9" w:rsidRDefault="004063F9">
            <w:pPr>
              <w:pStyle w:val="TableParagraph"/>
              <w:ind w:left="0"/>
            </w:pPr>
          </w:p>
          <w:p w14:paraId="72D7023C" w14:textId="3D7D9E26" w:rsidR="004063F9" w:rsidRDefault="004063F9">
            <w:pPr>
              <w:pStyle w:val="TableParagraph"/>
              <w:ind w:left="0"/>
            </w:pPr>
          </w:p>
          <w:p w14:paraId="1728F671" w14:textId="64F7E7B3" w:rsidR="004063F9" w:rsidRDefault="004063F9">
            <w:pPr>
              <w:pStyle w:val="TableParagraph"/>
              <w:ind w:left="0"/>
            </w:pPr>
            <w:r>
              <w:t>Purchase Safe Practice in PESSPA.</w:t>
            </w:r>
          </w:p>
          <w:p w14:paraId="399EB92B" w14:textId="77777777" w:rsidR="001A0964" w:rsidRDefault="001A0964">
            <w:pPr>
              <w:pStyle w:val="TableParagraph"/>
              <w:ind w:left="0"/>
            </w:pPr>
          </w:p>
          <w:p w14:paraId="3DD3AA71" w14:textId="77777777" w:rsidR="001A0964" w:rsidRDefault="001A0964">
            <w:pPr>
              <w:pStyle w:val="TableParagraph"/>
              <w:ind w:left="0"/>
            </w:pPr>
          </w:p>
          <w:p w14:paraId="05326C36" w14:textId="77777777" w:rsidR="001A0964" w:rsidRDefault="001A0964">
            <w:pPr>
              <w:pStyle w:val="TableParagraph"/>
              <w:ind w:left="0"/>
            </w:pPr>
          </w:p>
          <w:p w14:paraId="6C3ADC8F" w14:textId="77777777" w:rsidR="001A0964" w:rsidRDefault="001A0964">
            <w:pPr>
              <w:pStyle w:val="TableParagraph"/>
              <w:ind w:left="0"/>
            </w:pPr>
          </w:p>
          <w:p w14:paraId="27EA1ACA" w14:textId="631DF52D" w:rsidR="001A0964" w:rsidRPr="001A0964" w:rsidRDefault="001A0964">
            <w:pPr>
              <w:pStyle w:val="TableParagraph"/>
              <w:ind w:left="0"/>
            </w:pPr>
          </w:p>
        </w:tc>
        <w:tc>
          <w:tcPr>
            <w:tcW w:w="1663" w:type="dxa"/>
          </w:tcPr>
          <w:p w14:paraId="5C0DD781" w14:textId="7CCE9E3B" w:rsidR="001A0964" w:rsidRDefault="008C2139" w:rsidP="00860510">
            <w:pPr>
              <w:pStyle w:val="TableParagraph"/>
              <w:ind w:left="0"/>
              <w:rPr>
                <w:sz w:val="24"/>
              </w:rPr>
            </w:pPr>
            <w:r>
              <w:rPr>
                <w:sz w:val="24"/>
              </w:rPr>
              <w:t>£1700</w:t>
            </w:r>
          </w:p>
          <w:p w14:paraId="262B1A35" w14:textId="77777777" w:rsidR="001A0964" w:rsidRDefault="001A0964" w:rsidP="001A0964">
            <w:pPr>
              <w:pStyle w:val="TableParagraph"/>
              <w:ind w:left="51"/>
              <w:rPr>
                <w:sz w:val="24"/>
              </w:rPr>
            </w:pPr>
          </w:p>
          <w:p w14:paraId="36D53E62" w14:textId="77777777" w:rsidR="001A0964" w:rsidRDefault="001A0964" w:rsidP="001A0964">
            <w:pPr>
              <w:pStyle w:val="TableParagraph"/>
              <w:ind w:left="51"/>
              <w:rPr>
                <w:sz w:val="24"/>
              </w:rPr>
            </w:pPr>
          </w:p>
          <w:p w14:paraId="49578BD5" w14:textId="77777777" w:rsidR="001A0964" w:rsidRDefault="001A0964" w:rsidP="001A0964">
            <w:pPr>
              <w:pStyle w:val="TableParagraph"/>
              <w:ind w:left="51"/>
              <w:rPr>
                <w:sz w:val="24"/>
              </w:rPr>
            </w:pPr>
          </w:p>
          <w:p w14:paraId="5B127426" w14:textId="63366F0F" w:rsidR="001A0964" w:rsidRDefault="001A0964" w:rsidP="001A0964">
            <w:pPr>
              <w:pStyle w:val="TableParagraph"/>
              <w:ind w:left="51"/>
              <w:rPr>
                <w:sz w:val="24"/>
              </w:rPr>
            </w:pPr>
          </w:p>
        </w:tc>
        <w:tc>
          <w:tcPr>
            <w:tcW w:w="3423" w:type="dxa"/>
          </w:tcPr>
          <w:p w14:paraId="6DFEBB8E" w14:textId="44D631A9" w:rsidR="00C658FB" w:rsidRPr="00D46503" w:rsidRDefault="00F80680">
            <w:pPr>
              <w:pStyle w:val="TableParagraph"/>
              <w:ind w:left="0"/>
              <w:rPr>
                <w:rFonts w:asciiTheme="minorHAnsi" w:hAnsiTheme="minorHAnsi" w:cstheme="minorHAnsi"/>
              </w:rPr>
            </w:pPr>
            <w:r w:rsidRPr="00D46503">
              <w:rPr>
                <w:rFonts w:asciiTheme="minorHAnsi" w:hAnsiTheme="minorHAnsi" w:cstheme="minorHAnsi"/>
              </w:rPr>
              <w:t>Coordinator will be able to better support the development of PE across the school.</w:t>
            </w:r>
          </w:p>
        </w:tc>
        <w:tc>
          <w:tcPr>
            <w:tcW w:w="3076" w:type="dxa"/>
          </w:tcPr>
          <w:p w14:paraId="606E2A0C" w14:textId="3CAF1E50" w:rsidR="00E46636" w:rsidRPr="004B2773" w:rsidRDefault="004B2773">
            <w:pPr>
              <w:pStyle w:val="TableParagraph"/>
              <w:ind w:left="0"/>
            </w:pPr>
            <w:r>
              <w:t>PE</w:t>
            </w:r>
            <w:r w:rsidRPr="004B2773">
              <w:t xml:space="preserve"> provision across the school  w</w:t>
            </w:r>
            <w:r>
              <w:t>ill improve and staff will be upskilled.</w:t>
            </w:r>
          </w:p>
        </w:tc>
      </w:tr>
      <w:tr w:rsidR="00C658FB" w14:paraId="7D179B16" w14:textId="77777777">
        <w:trPr>
          <w:trHeight w:val="305"/>
        </w:trPr>
        <w:tc>
          <w:tcPr>
            <w:tcW w:w="12302" w:type="dxa"/>
            <w:gridSpan w:val="4"/>
            <w:vMerge w:val="restart"/>
          </w:tcPr>
          <w:p w14:paraId="02C741F0"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313944F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5FFE9A2" w14:textId="77777777">
        <w:trPr>
          <w:trHeight w:val="305"/>
        </w:trPr>
        <w:tc>
          <w:tcPr>
            <w:tcW w:w="12302" w:type="dxa"/>
            <w:gridSpan w:val="4"/>
            <w:vMerge/>
            <w:tcBorders>
              <w:top w:val="nil"/>
            </w:tcBorders>
          </w:tcPr>
          <w:p w14:paraId="0DA5864B" w14:textId="77777777" w:rsidR="00C658FB" w:rsidRDefault="00C658FB">
            <w:pPr>
              <w:rPr>
                <w:sz w:val="2"/>
                <w:szCs w:val="2"/>
              </w:rPr>
            </w:pPr>
          </w:p>
        </w:tc>
        <w:tc>
          <w:tcPr>
            <w:tcW w:w="3076" w:type="dxa"/>
          </w:tcPr>
          <w:p w14:paraId="221DA2EC" w14:textId="77777777" w:rsidR="00C658FB" w:rsidRDefault="00C658FB">
            <w:pPr>
              <w:pStyle w:val="TableParagraph"/>
              <w:ind w:left="0"/>
              <w:rPr>
                <w:rFonts w:ascii="Times New Roman"/>
              </w:rPr>
            </w:pPr>
          </w:p>
        </w:tc>
      </w:tr>
      <w:tr w:rsidR="00C658FB" w14:paraId="6054E0F6" w14:textId="77777777">
        <w:trPr>
          <w:trHeight w:val="397"/>
        </w:trPr>
        <w:tc>
          <w:tcPr>
            <w:tcW w:w="3758" w:type="dxa"/>
          </w:tcPr>
          <w:p w14:paraId="25B2EB02"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5BEE689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42E6F65"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64746508" w14:textId="77777777" w:rsidR="00C658FB" w:rsidRDefault="00C658FB">
            <w:pPr>
              <w:pStyle w:val="TableParagraph"/>
              <w:ind w:left="0"/>
              <w:rPr>
                <w:rFonts w:ascii="Times New Roman"/>
                <w:sz w:val="24"/>
              </w:rPr>
            </w:pPr>
          </w:p>
        </w:tc>
      </w:tr>
      <w:tr w:rsidR="00C658FB" w14:paraId="2E98887E" w14:textId="77777777">
        <w:trPr>
          <w:trHeight w:val="334"/>
        </w:trPr>
        <w:tc>
          <w:tcPr>
            <w:tcW w:w="3758" w:type="dxa"/>
            <w:tcBorders>
              <w:bottom w:val="nil"/>
            </w:tcBorders>
          </w:tcPr>
          <w:p w14:paraId="33471D47"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A3AF373"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529A67A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08867810"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29B8B8DC"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0FBC7DC" w14:textId="77777777">
        <w:trPr>
          <w:trHeight w:val="288"/>
        </w:trPr>
        <w:tc>
          <w:tcPr>
            <w:tcW w:w="3758" w:type="dxa"/>
            <w:tcBorders>
              <w:top w:val="nil"/>
              <w:bottom w:val="nil"/>
            </w:tcBorders>
          </w:tcPr>
          <w:p w14:paraId="2CB928EF"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56642686"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B26CA61"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A2ED40F"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718A4812"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72D4E0C8" w14:textId="77777777">
        <w:trPr>
          <w:trHeight w:val="287"/>
        </w:trPr>
        <w:tc>
          <w:tcPr>
            <w:tcW w:w="3758" w:type="dxa"/>
            <w:tcBorders>
              <w:top w:val="nil"/>
              <w:bottom w:val="nil"/>
            </w:tcBorders>
          </w:tcPr>
          <w:p w14:paraId="362F1D5C" w14:textId="77777777" w:rsidR="00C658FB" w:rsidRDefault="00D131A0">
            <w:pPr>
              <w:pStyle w:val="TableParagraph"/>
              <w:spacing w:line="263" w:lineRule="exact"/>
              <w:rPr>
                <w:sz w:val="24"/>
              </w:rPr>
            </w:pPr>
            <w:r>
              <w:rPr>
                <w:color w:val="231F20"/>
                <w:sz w:val="24"/>
              </w:rPr>
              <w:lastRenderedPageBreak/>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4886357A"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5FBE681A" w14:textId="77777777" w:rsidR="00C658FB" w:rsidRDefault="00C658FB">
            <w:pPr>
              <w:pStyle w:val="TableParagraph"/>
              <w:ind w:left="0"/>
              <w:rPr>
                <w:rFonts w:ascii="Times New Roman"/>
                <w:sz w:val="20"/>
              </w:rPr>
            </w:pPr>
          </w:p>
        </w:tc>
        <w:tc>
          <w:tcPr>
            <w:tcW w:w="3423" w:type="dxa"/>
            <w:tcBorders>
              <w:top w:val="nil"/>
              <w:bottom w:val="nil"/>
            </w:tcBorders>
          </w:tcPr>
          <w:p w14:paraId="26ACA508"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843F9D9" w14:textId="77777777" w:rsidR="00C658FB" w:rsidRDefault="00C658FB">
            <w:pPr>
              <w:pStyle w:val="TableParagraph"/>
              <w:ind w:left="0"/>
              <w:rPr>
                <w:rFonts w:ascii="Times New Roman"/>
                <w:sz w:val="20"/>
              </w:rPr>
            </w:pPr>
          </w:p>
        </w:tc>
      </w:tr>
      <w:tr w:rsidR="00C658FB" w14:paraId="040FF6A6" w14:textId="77777777">
        <w:trPr>
          <w:trHeight w:val="288"/>
        </w:trPr>
        <w:tc>
          <w:tcPr>
            <w:tcW w:w="3758" w:type="dxa"/>
            <w:tcBorders>
              <w:top w:val="nil"/>
              <w:bottom w:val="nil"/>
            </w:tcBorders>
          </w:tcPr>
          <w:p w14:paraId="6BC04886"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4AAB1DDD" w14:textId="77777777" w:rsidR="00C658FB" w:rsidRDefault="00C658FB">
            <w:pPr>
              <w:pStyle w:val="TableParagraph"/>
              <w:ind w:left="0"/>
              <w:rPr>
                <w:rFonts w:ascii="Times New Roman"/>
                <w:sz w:val="20"/>
              </w:rPr>
            </w:pPr>
          </w:p>
        </w:tc>
        <w:tc>
          <w:tcPr>
            <w:tcW w:w="1663" w:type="dxa"/>
            <w:tcBorders>
              <w:top w:val="nil"/>
              <w:bottom w:val="nil"/>
            </w:tcBorders>
          </w:tcPr>
          <w:p w14:paraId="21A57164" w14:textId="77777777" w:rsidR="00C658FB" w:rsidRDefault="00C658FB">
            <w:pPr>
              <w:pStyle w:val="TableParagraph"/>
              <w:ind w:left="0"/>
              <w:rPr>
                <w:rFonts w:ascii="Times New Roman"/>
                <w:sz w:val="20"/>
              </w:rPr>
            </w:pPr>
          </w:p>
        </w:tc>
        <w:tc>
          <w:tcPr>
            <w:tcW w:w="3423" w:type="dxa"/>
            <w:tcBorders>
              <w:top w:val="nil"/>
              <w:bottom w:val="nil"/>
            </w:tcBorders>
          </w:tcPr>
          <w:p w14:paraId="62FBD574"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7238B1F5" w14:textId="77777777" w:rsidR="00C658FB" w:rsidRDefault="00C658FB">
            <w:pPr>
              <w:pStyle w:val="TableParagraph"/>
              <w:ind w:left="0"/>
              <w:rPr>
                <w:rFonts w:ascii="Times New Roman"/>
                <w:sz w:val="20"/>
              </w:rPr>
            </w:pPr>
          </w:p>
        </w:tc>
      </w:tr>
      <w:tr w:rsidR="00C658FB" w14:paraId="1210CBB0" w14:textId="77777777">
        <w:trPr>
          <w:trHeight w:val="273"/>
        </w:trPr>
        <w:tc>
          <w:tcPr>
            <w:tcW w:w="3758" w:type="dxa"/>
            <w:tcBorders>
              <w:top w:val="nil"/>
            </w:tcBorders>
          </w:tcPr>
          <w:p w14:paraId="7375EE7B"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E4ADD06" w14:textId="77777777" w:rsidR="00C658FB" w:rsidRDefault="00C658FB">
            <w:pPr>
              <w:pStyle w:val="TableParagraph"/>
              <w:ind w:left="0"/>
              <w:rPr>
                <w:rFonts w:ascii="Times New Roman"/>
                <w:sz w:val="20"/>
              </w:rPr>
            </w:pPr>
          </w:p>
        </w:tc>
        <w:tc>
          <w:tcPr>
            <w:tcW w:w="1663" w:type="dxa"/>
            <w:tcBorders>
              <w:top w:val="nil"/>
            </w:tcBorders>
          </w:tcPr>
          <w:p w14:paraId="690DD7DD" w14:textId="77777777" w:rsidR="00C658FB" w:rsidRDefault="00C658FB">
            <w:pPr>
              <w:pStyle w:val="TableParagraph"/>
              <w:ind w:left="0"/>
              <w:rPr>
                <w:rFonts w:ascii="Times New Roman"/>
                <w:sz w:val="20"/>
              </w:rPr>
            </w:pPr>
          </w:p>
        </w:tc>
        <w:tc>
          <w:tcPr>
            <w:tcW w:w="3423" w:type="dxa"/>
            <w:tcBorders>
              <w:top w:val="nil"/>
            </w:tcBorders>
          </w:tcPr>
          <w:p w14:paraId="531F2B53" w14:textId="77777777" w:rsidR="00C658FB" w:rsidRDefault="00C658FB">
            <w:pPr>
              <w:pStyle w:val="TableParagraph"/>
              <w:ind w:left="0"/>
              <w:rPr>
                <w:rFonts w:ascii="Times New Roman"/>
                <w:sz w:val="20"/>
              </w:rPr>
            </w:pPr>
          </w:p>
        </w:tc>
        <w:tc>
          <w:tcPr>
            <w:tcW w:w="3076" w:type="dxa"/>
            <w:tcBorders>
              <w:top w:val="nil"/>
            </w:tcBorders>
          </w:tcPr>
          <w:p w14:paraId="6DCDFA86" w14:textId="77777777" w:rsidR="00C658FB" w:rsidRDefault="00C658FB">
            <w:pPr>
              <w:pStyle w:val="TableParagraph"/>
              <w:ind w:left="0"/>
              <w:rPr>
                <w:rFonts w:ascii="Times New Roman"/>
                <w:sz w:val="20"/>
              </w:rPr>
            </w:pPr>
          </w:p>
        </w:tc>
      </w:tr>
      <w:tr w:rsidR="00C658FB" w14:paraId="300EBC40" w14:textId="77777777">
        <w:trPr>
          <w:trHeight w:val="2172"/>
        </w:trPr>
        <w:tc>
          <w:tcPr>
            <w:tcW w:w="3758" w:type="dxa"/>
          </w:tcPr>
          <w:p w14:paraId="137C266F" w14:textId="72DF5A06" w:rsidR="002C7C82" w:rsidRDefault="002C7C82" w:rsidP="00E46636">
            <w:pPr>
              <w:pStyle w:val="TableParagraph"/>
              <w:spacing w:before="149"/>
              <w:ind w:left="0"/>
            </w:pPr>
            <w:r>
              <w:t>4</w:t>
            </w:r>
            <w:r w:rsidRPr="00E46636">
              <w:t>.1 Wider opport</w:t>
            </w:r>
            <w:r w:rsidR="0004130C" w:rsidRPr="00E46636">
              <w:t>unities for pupils available</w:t>
            </w:r>
            <w:r w:rsidRPr="00E46636">
              <w:t>.</w:t>
            </w:r>
            <w:r>
              <w:t xml:space="preserve"> </w:t>
            </w:r>
          </w:p>
          <w:p w14:paraId="2D9CF4D1" w14:textId="77777777" w:rsidR="0004130C" w:rsidRDefault="0004130C" w:rsidP="0004130C">
            <w:pPr>
              <w:pStyle w:val="TableParagraph"/>
              <w:spacing w:before="149"/>
              <w:ind w:left="0"/>
            </w:pPr>
          </w:p>
          <w:p w14:paraId="59D38A15" w14:textId="77777777" w:rsidR="00E46636" w:rsidRDefault="00E46636" w:rsidP="0004130C">
            <w:pPr>
              <w:pStyle w:val="TableParagraph"/>
              <w:spacing w:before="149"/>
              <w:ind w:left="0"/>
            </w:pPr>
          </w:p>
          <w:p w14:paraId="4A67FD9B" w14:textId="77777777" w:rsidR="00AA3E74" w:rsidRDefault="00AA3E74" w:rsidP="0004130C">
            <w:pPr>
              <w:pStyle w:val="TableParagraph"/>
              <w:spacing w:before="149"/>
              <w:ind w:left="0"/>
            </w:pPr>
          </w:p>
          <w:p w14:paraId="4438C7A3" w14:textId="77777777" w:rsidR="00AA3E74" w:rsidRDefault="00AA3E74" w:rsidP="0004130C">
            <w:pPr>
              <w:pStyle w:val="TableParagraph"/>
              <w:spacing w:before="149"/>
              <w:ind w:left="0"/>
            </w:pPr>
          </w:p>
          <w:p w14:paraId="1F778FF2" w14:textId="1BBDBBB2" w:rsidR="002C7C82" w:rsidRDefault="002C7C82" w:rsidP="0004130C">
            <w:pPr>
              <w:pStyle w:val="TableParagraph"/>
              <w:spacing w:before="149"/>
              <w:ind w:left="0"/>
            </w:pPr>
          </w:p>
          <w:p w14:paraId="58D665D8" w14:textId="340DE291" w:rsidR="00AA3E74" w:rsidRDefault="00AA3E74" w:rsidP="0004130C">
            <w:pPr>
              <w:pStyle w:val="TableParagraph"/>
              <w:spacing w:before="149"/>
              <w:ind w:left="0"/>
            </w:pPr>
          </w:p>
          <w:p w14:paraId="13B99903" w14:textId="77777777" w:rsidR="00AA3E74" w:rsidRDefault="00AA3E74" w:rsidP="0004130C">
            <w:pPr>
              <w:pStyle w:val="TableParagraph"/>
              <w:spacing w:before="149"/>
              <w:ind w:left="0"/>
            </w:pPr>
          </w:p>
          <w:p w14:paraId="6453E823" w14:textId="2348A0D2" w:rsidR="002C7C82" w:rsidRDefault="002C7C82">
            <w:pPr>
              <w:pStyle w:val="TableParagraph"/>
              <w:spacing w:before="149"/>
              <w:ind w:left="66"/>
            </w:pPr>
          </w:p>
          <w:p w14:paraId="664545DF" w14:textId="77777777" w:rsidR="00FC3E2F" w:rsidRDefault="00FC3E2F">
            <w:pPr>
              <w:pStyle w:val="TableParagraph"/>
              <w:spacing w:before="149"/>
              <w:ind w:left="66"/>
            </w:pPr>
          </w:p>
          <w:p w14:paraId="2962CCB8" w14:textId="00BB7DC5" w:rsidR="00C658FB" w:rsidRDefault="00C658FB" w:rsidP="00AA3E74">
            <w:pPr>
              <w:pStyle w:val="TableParagraph"/>
              <w:spacing w:before="149"/>
              <w:ind w:left="0"/>
              <w:rPr>
                <w:sz w:val="24"/>
              </w:rPr>
            </w:pPr>
          </w:p>
        </w:tc>
        <w:tc>
          <w:tcPr>
            <w:tcW w:w="3458" w:type="dxa"/>
          </w:tcPr>
          <w:p w14:paraId="6771CDDE" w14:textId="0029208E" w:rsidR="00C658FB" w:rsidRDefault="0004130C">
            <w:pPr>
              <w:pStyle w:val="TableParagraph"/>
              <w:ind w:left="0"/>
            </w:pPr>
            <w:r>
              <w:t xml:space="preserve">Participation in </w:t>
            </w:r>
            <w:r w:rsidR="00E46636">
              <w:t xml:space="preserve">variety of </w:t>
            </w:r>
            <w:r>
              <w:t>outdoor activities for Y6 at Grenville</w:t>
            </w:r>
            <w:r w:rsidR="00E46636">
              <w:t xml:space="preserve"> </w:t>
            </w:r>
            <w:proofErr w:type="spellStart"/>
            <w:r w:rsidR="00E46636">
              <w:t>eg</w:t>
            </w:r>
            <w:proofErr w:type="spellEnd"/>
            <w:r w:rsidR="00E46636">
              <w:t xml:space="preserve"> abseiling, rafting, orienteering, high ropes</w:t>
            </w:r>
          </w:p>
          <w:p w14:paraId="44D285B5" w14:textId="5B604B58" w:rsidR="00AA3E74" w:rsidRDefault="00AA3E74">
            <w:pPr>
              <w:pStyle w:val="TableParagraph"/>
              <w:ind w:left="0"/>
            </w:pPr>
          </w:p>
          <w:p w14:paraId="4F997566" w14:textId="3B84FCB7" w:rsidR="00AA3E74" w:rsidRDefault="00AA3E74" w:rsidP="00AA3E74">
            <w:pPr>
              <w:pStyle w:val="TableParagraph"/>
              <w:spacing w:before="149"/>
              <w:ind w:left="66"/>
              <w:rPr>
                <w:sz w:val="24"/>
              </w:rPr>
            </w:pPr>
            <w:r>
              <w:t xml:space="preserve">Opportunity for the </w:t>
            </w:r>
            <w:r w:rsidR="006004F8">
              <w:t>Pupils</w:t>
            </w:r>
            <w:r>
              <w:t xml:space="preserve"> to take part in local cricket tournament. </w:t>
            </w:r>
            <w:r w:rsidR="006004F8">
              <w:t>Pupils</w:t>
            </w:r>
            <w:r>
              <w:t xml:space="preserve"> try out a new sport to encourage them to partake in wider sporting opportunities in the area.</w:t>
            </w:r>
          </w:p>
          <w:p w14:paraId="08C44600" w14:textId="73F252F1" w:rsidR="00352DAD" w:rsidRDefault="00352DAD">
            <w:pPr>
              <w:pStyle w:val="TableParagraph"/>
              <w:ind w:left="0"/>
              <w:rPr>
                <w:rFonts w:asciiTheme="minorHAnsi" w:hAnsiTheme="minorHAnsi" w:cstheme="minorHAnsi"/>
              </w:rPr>
            </w:pPr>
          </w:p>
          <w:p w14:paraId="616F87A3" w14:textId="6001CC0E" w:rsidR="00AA3E74" w:rsidRDefault="00AA3E74" w:rsidP="00AA3E74">
            <w:pPr>
              <w:pStyle w:val="TableParagraph"/>
              <w:spacing w:before="149"/>
              <w:ind w:left="0"/>
            </w:pPr>
            <w:r>
              <w:t xml:space="preserve">Sport Week will allow for </w:t>
            </w:r>
            <w:r w:rsidR="006004F8">
              <w:t>Pupils</w:t>
            </w:r>
            <w:r>
              <w:t xml:space="preserve"> to experience</w:t>
            </w:r>
            <w:r w:rsidR="00E7005D">
              <w:t xml:space="preserve"> different sports a. They</w:t>
            </w:r>
            <w:r>
              <w:t xml:space="preserve"> will be encouraged to try out new sports and partake in wider sporting opportunities in the local area.</w:t>
            </w:r>
          </w:p>
          <w:p w14:paraId="3264D5EC" w14:textId="77777777" w:rsidR="00AA3E74" w:rsidRPr="00352DAD" w:rsidRDefault="00AA3E74">
            <w:pPr>
              <w:pStyle w:val="TableParagraph"/>
              <w:ind w:left="0"/>
              <w:rPr>
                <w:rFonts w:asciiTheme="minorHAnsi" w:hAnsiTheme="minorHAnsi" w:cstheme="minorHAnsi"/>
              </w:rPr>
            </w:pPr>
          </w:p>
          <w:p w14:paraId="4F350EE3" w14:textId="7E9AED1B" w:rsidR="00147BD2" w:rsidRDefault="00E7005D" w:rsidP="00E7005D">
            <w:pPr>
              <w:pStyle w:val="TableParagraph"/>
              <w:spacing w:before="149"/>
              <w:ind w:left="66"/>
            </w:pPr>
            <w:r>
              <w:t xml:space="preserve">Year 6 pupils will have the opportunity to take part in Exmoor Challenge Training Walks. They will be </w:t>
            </w:r>
            <w:r w:rsidR="00147BD2">
              <w:t>confident with hiking skills and moorland safety. Year 6 pupils are inspired to walk and lead active lifestyles.</w:t>
            </w:r>
          </w:p>
          <w:p w14:paraId="4010CEFD" w14:textId="77777777" w:rsidR="00147BD2" w:rsidRDefault="00147BD2">
            <w:pPr>
              <w:pStyle w:val="TableParagraph"/>
              <w:ind w:left="0"/>
            </w:pPr>
          </w:p>
          <w:p w14:paraId="4F225131" w14:textId="77777777" w:rsidR="00FC3E2F" w:rsidRDefault="00FC3E2F">
            <w:pPr>
              <w:pStyle w:val="TableParagraph"/>
              <w:ind w:left="0"/>
            </w:pPr>
          </w:p>
          <w:p w14:paraId="5A376BF4" w14:textId="77777777" w:rsidR="00FC3E2F" w:rsidRDefault="00FC3E2F">
            <w:pPr>
              <w:pStyle w:val="TableParagraph"/>
              <w:ind w:left="0"/>
            </w:pPr>
          </w:p>
          <w:p w14:paraId="4E548802" w14:textId="33D49B73" w:rsidR="00147BD2" w:rsidRPr="00352DAD" w:rsidRDefault="00147BD2">
            <w:pPr>
              <w:pStyle w:val="TableParagraph"/>
              <w:ind w:left="0"/>
              <w:rPr>
                <w:rFonts w:asciiTheme="minorHAnsi" w:hAnsiTheme="minorHAnsi" w:cstheme="minorHAnsi"/>
              </w:rPr>
            </w:pPr>
          </w:p>
        </w:tc>
        <w:tc>
          <w:tcPr>
            <w:tcW w:w="1663" w:type="dxa"/>
          </w:tcPr>
          <w:p w14:paraId="4027E81D" w14:textId="6EEF2953" w:rsidR="00F36270" w:rsidRDefault="00E7005D">
            <w:pPr>
              <w:pStyle w:val="TableParagraph"/>
              <w:spacing w:before="145"/>
              <w:ind w:left="29"/>
              <w:rPr>
                <w:rFonts w:asciiTheme="minorHAnsi" w:hAnsiTheme="minorHAnsi" w:cstheme="minorHAnsi"/>
              </w:rPr>
            </w:pPr>
            <w:r w:rsidRPr="006443DC">
              <w:rPr>
                <w:rFonts w:asciiTheme="minorHAnsi" w:hAnsiTheme="minorHAnsi" w:cstheme="minorHAnsi"/>
              </w:rPr>
              <w:t>£</w:t>
            </w:r>
            <w:r w:rsidR="006443DC" w:rsidRPr="006443DC">
              <w:rPr>
                <w:rFonts w:asciiTheme="minorHAnsi" w:hAnsiTheme="minorHAnsi" w:cstheme="minorHAnsi"/>
              </w:rPr>
              <w:t>1000</w:t>
            </w:r>
          </w:p>
          <w:p w14:paraId="3D07143F" w14:textId="77777777" w:rsidR="001678E3" w:rsidRDefault="001678E3" w:rsidP="00F36270">
            <w:pPr>
              <w:pStyle w:val="TableParagraph"/>
              <w:spacing w:before="145"/>
              <w:ind w:left="0"/>
              <w:rPr>
                <w:rFonts w:asciiTheme="minorHAnsi" w:hAnsiTheme="minorHAnsi" w:cstheme="minorHAnsi"/>
              </w:rPr>
            </w:pPr>
          </w:p>
          <w:p w14:paraId="7C8D8A0F" w14:textId="77777777" w:rsidR="00E46636" w:rsidRDefault="00E46636" w:rsidP="00F36270">
            <w:pPr>
              <w:pStyle w:val="TableParagraph"/>
              <w:spacing w:before="145"/>
              <w:ind w:left="0"/>
            </w:pPr>
          </w:p>
          <w:p w14:paraId="746EA594" w14:textId="77777777" w:rsidR="00E46636" w:rsidRDefault="00E46636" w:rsidP="00F36270">
            <w:pPr>
              <w:pStyle w:val="TableParagraph"/>
              <w:spacing w:before="145"/>
              <w:ind w:left="0"/>
            </w:pPr>
          </w:p>
          <w:p w14:paraId="0544F9BE" w14:textId="77777777" w:rsidR="00AA3E74" w:rsidRDefault="00AA3E74" w:rsidP="00F36270">
            <w:pPr>
              <w:pStyle w:val="TableParagraph"/>
              <w:spacing w:before="145"/>
              <w:ind w:left="0"/>
            </w:pPr>
          </w:p>
          <w:p w14:paraId="6C2376F6" w14:textId="77777777" w:rsidR="00AA3E74" w:rsidRDefault="00AA3E74" w:rsidP="00F36270">
            <w:pPr>
              <w:pStyle w:val="TableParagraph"/>
              <w:spacing w:before="145"/>
              <w:ind w:left="0"/>
            </w:pPr>
          </w:p>
          <w:p w14:paraId="41680666" w14:textId="77777777" w:rsidR="00F36270" w:rsidRDefault="00F36270">
            <w:pPr>
              <w:pStyle w:val="TableParagraph"/>
              <w:spacing w:before="145"/>
              <w:ind w:left="29"/>
            </w:pPr>
          </w:p>
          <w:p w14:paraId="22BFE085" w14:textId="77777777" w:rsidR="00C658FB" w:rsidRDefault="00C658FB" w:rsidP="00F36270">
            <w:pPr>
              <w:pStyle w:val="TableParagraph"/>
              <w:spacing w:before="145"/>
              <w:ind w:left="0"/>
            </w:pPr>
          </w:p>
          <w:p w14:paraId="1BF2946A" w14:textId="6B34C361" w:rsidR="00F36270" w:rsidRPr="00F36270" w:rsidRDefault="00F36270" w:rsidP="00F36270">
            <w:pPr>
              <w:pStyle w:val="TableParagraph"/>
              <w:spacing w:before="145"/>
              <w:ind w:left="0"/>
            </w:pPr>
          </w:p>
        </w:tc>
        <w:tc>
          <w:tcPr>
            <w:tcW w:w="3423" w:type="dxa"/>
          </w:tcPr>
          <w:p w14:paraId="4F005F51" w14:textId="77777777" w:rsidR="00E46636" w:rsidRDefault="00352DAD">
            <w:pPr>
              <w:pStyle w:val="TableParagraph"/>
              <w:ind w:left="0"/>
              <w:rPr>
                <w:rFonts w:asciiTheme="minorHAnsi" w:hAnsiTheme="minorHAnsi" w:cstheme="minorHAnsi"/>
              </w:rPr>
            </w:pPr>
            <w:r w:rsidRPr="00352DAD">
              <w:rPr>
                <w:rFonts w:asciiTheme="minorHAnsi" w:hAnsiTheme="minorHAnsi" w:cstheme="minorHAnsi"/>
              </w:rPr>
              <w:t xml:space="preserve">Increased participation of a wider variety of sports </w:t>
            </w:r>
          </w:p>
          <w:p w14:paraId="5A53FDC6" w14:textId="77777777" w:rsidR="00E46636" w:rsidRDefault="00E46636">
            <w:pPr>
              <w:pStyle w:val="TableParagraph"/>
              <w:ind w:left="0"/>
              <w:rPr>
                <w:rFonts w:asciiTheme="minorHAnsi" w:hAnsiTheme="minorHAnsi" w:cstheme="minorHAnsi"/>
              </w:rPr>
            </w:pPr>
          </w:p>
          <w:p w14:paraId="7D76864F" w14:textId="77777777" w:rsidR="00E46636" w:rsidRDefault="00E46636">
            <w:pPr>
              <w:pStyle w:val="TableParagraph"/>
              <w:ind w:left="0"/>
              <w:rPr>
                <w:rFonts w:asciiTheme="minorHAnsi" w:hAnsiTheme="minorHAnsi" w:cstheme="minorHAnsi"/>
              </w:rPr>
            </w:pPr>
          </w:p>
          <w:p w14:paraId="1DF99AA2" w14:textId="77777777" w:rsidR="00E46636" w:rsidRDefault="00E46636">
            <w:pPr>
              <w:pStyle w:val="TableParagraph"/>
              <w:ind w:left="0"/>
              <w:rPr>
                <w:rFonts w:asciiTheme="minorHAnsi" w:hAnsiTheme="minorHAnsi" w:cstheme="minorHAnsi"/>
              </w:rPr>
            </w:pPr>
          </w:p>
          <w:p w14:paraId="2C69AC01" w14:textId="77777777" w:rsidR="00E46636" w:rsidRDefault="00E46636">
            <w:pPr>
              <w:pStyle w:val="TableParagraph"/>
              <w:ind w:left="0"/>
              <w:rPr>
                <w:rFonts w:asciiTheme="minorHAnsi" w:hAnsiTheme="minorHAnsi" w:cstheme="minorHAnsi"/>
              </w:rPr>
            </w:pPr>
          </w:p>
          <w:p w14:paraId="44345843" w14:textId="18871966" w:rsidR="00352DAD" w:rsidRPr="00352DAD" w:rsidRDefault="00352DAD">
            <w:pPr>
              <w:pStyle w:val="TableParagraph"/>
              <w:ind w:left="0"/>
              <w:rPr>
                <w:rFonts w:asciiTheme="minorHAnsi" w:hAnsiTheme="minorHAnsi" w:cstheme="minorHAnsi"/>
              </w:rPr>
            </w:pPr>
          </w:p>
        </w:tc>
        <w:tc>
          <w:tcPr>
            <w:tcW w:w="3076" w:type="dxa"/>
          </w:tcPr>
          <w:p w14:paraId="272ACD32" w14:textId="0A7B7AA3" w:rsidR="00C658FB" w:rsidRPr="004B2773" w:rsidRDefault="004B2773">
            <w:pPr>
              <w:pStyle w:val="TableParagraph"/>
              <w:ind w:left="0"/>
              <w:rPr>
                <w:rFonts w:asciiTheme="minorHAnsi" w:hAnsiTheme="minorHAnsi" w:cstheme="minorHAnsi"/>
              </w:rPr>
            </w:pPr>
            <w:r w:rsidRPr="004B2773">
              <w:rPr>
                <w:rFonts w:asciiTheme="minorHAnsi" w:hAnsiTheme="minorHAnsi" w:cstheme="minorHAnsi"/>
              </w:rPr>
              <w:t>Pupils gain experience</w:t>
            </w:r>
            <w:r>
              <w:rPr>
                <w:rFonts w:asciiTheme="minorHAnsi" w:hAnsiTheme="minorHAnsi" w:cstheme="minorHAnsi"/>
              </w:rPr>
              <w:t xml:space="preserve"> and enjoyment of different physical activities in the hope that they will continue these in their leisure time.</w:t>
            </w:r>
          </w:p>
        </w:tc>
      </w:tr>
    </w:tbl>
    <w:p w14:paraId="4058A8DC"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5F1B4E4D" w14:textId="77777777">
        <w:trPr>
          <w:trHeight w:val="352"/>
        </w:trPr>
        <w:tc>
          <w:tcPr>
            <w:tcW w:w="12302" w:type="dxa"/>
            <w:gridSpan w:val="4"/>
            <w:vMerge w:val="restart"/>
          </w:tcPr>
          <w:p w14:paraId="2452CFF3"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18005075"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4F3085CA" w14:textId="77777777">
        <w:trPr>
          <w:trHeight w:val="296"/>
        </w:trPr>
        <w:tc>
          <w:tcPr>
            <w:tcW w:w="12302" w:type="dxa"/>
            <w:gridSpan w:val="4"/>
            <w:vMerge/>
            <w:tcBorders>
              <w:top w:val="nil"/>
            </w:tcBorders>
          </w:tcPr>
          <w:p w14:paraId="3597C9D9" w14:textId="77777777" w:rsidR="00C658FB" w:rsidRDefault="00C658FB">
            <w:pPr>
              <w:rPr>
                <w:sz w:val="2"/>
                <w:szCs w:val="2"/>
              </w:rPr>
            </w:pPr>
          </w:p>
        </w:tc>
        <w:tc>
          <w:tcPr>
            <w:tcW w:w="3076" w:type="dxa"/>
          </w:tcPr>
          <w:p w14:paraId="1B275690" w14:textId="77777777" w:rsidR="00C658FB" w:rsidRDefault="00D131A0">
            <w:pPr>
              <w:pStyle w:val="TableParagraph"/>
              <w:spacing w:before="40"/>
              <w:ind w:left="35"/>
              <w:rPr>
                <w:sz w:val="18"/>
              </w:rPr>
            </w:pPr>
            <w:r>
              <w:rPr>
                <w:w w:val="101"/>
                <w:sz w:val="18"/>
              </w:rPr>
              <w:t>%</w:t>
            </w:r>
          </w:p>
        </w:tc>
      </w:tr>
      <w:tr w:rsidR="00C658FB" w14:paraId="08D42904" w14:textId="77777777">
        <w:trPr>
          <w:trHeight w:val="402"/>
        </w:trPr>
        <w:tc>
          <w:tcPr>
            <w:tcW w:w="3758" w:type="dxa"/>
          </w:tcPr>
          <w:p w14:paraId="1389680F"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1969BA7A"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0823A88D"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B05CE9C" w14:textId="77777777" w:rsidR="00C658FB" w:rsidRDefault="00C658FB">
            <w:pPr>
              <w:pStyle w:val="TableParagraph"/>
              <w:ind w:left="0"/>
              <w:rPr>
                <w:rFonts w:ascii="Times New Roman"/>
              </w:rPr>
            </w:pPr>
          </w:p>
        </w:tc>
      </w:tr>
      <w:tr w:rsidR="00C658FB" w14:paraId="0583878D" w14:textId="77777777">
        <w:trPr>
          <w:trHeight w:val="333"/>
        </w:trPr>
        <w:tc>
          <w:tcPr>
            <w:tcW w:w="3758" w:type="dxa"/>
            <w:tcBorders>
              <w:bottom w:val="nil"/>
            </w:tcBorders>
          </w:tcPr>
          <w:p w14:paraId="4E3638F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11347CFB"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25AB587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396D984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C78E8B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14BD3093" w14:textId="77777777">
        <w:trPr>
          <w:trHeight w:val="288"/>
        </w:trPr>
        <w:tc>
          <w:tcPr>
            <w:tcW w:w="3758" w:type="dxa"/>
            <w:tcBorders>
              <w:top w:val="nil"/>
              <w:bottom w:val="nil"/>
            </w:tcBorders>
          </w:tcPr>
          <w:p w14:paraId="21F3D702"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228C36B4"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781B5C19"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4CA91A9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0E6D5E09"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0B6F282A" w14:textId="77777777">
        <w:trPr>
          <w:trHeight w:val="287"/>
        </w:trPr>
        <w:tc>
          <w:tcPr>
            <w:tcW w:w="3758" w:type="dxa"/>
            <w:tcBorders>
              <w:top w:val="nil"/>
              <w:bottom w:val="nil"/>
            </w:tcBorders>
          </w:tcPr>
          <w:p w14:paraId="38FD3ECF"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65F6902"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54C5B73" w14:textId="77777777" w:rsidR="00C658FB" w:rsidRDefault="00C658FB">
            <w:pPr>
              <w:pStyle w:val="TableParagraph"/>
              <w:ind w:left="0"/>
              <w:rPr>
                <w:rFonts w:ascii="Times New Roman"/>
                <w:sz w:val="20"/>
              </w:rPr>
            </w:pPr>
          </w:p>
        </w:tc>
        <w:tc>
          <w:tcPr>
            <w:tcW w:w="3423" w:type="dxa"/>
            <w:tcBorders>
              <w:top w:val="nil"/>
              <w:bottom w:val="nil"/>
            </w:tcBorders>
          </w:tcPr>
          <w:p w14:paraId="0D5D2FEF"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B049FB1" w14:textId="77777777" w:rsidR="00C658FB" w:rsidRDefault="00C658FB">
            <w:pPr>
              <w:pStyle w:val="TableParagraph"/>
              <w:ind w:left="0"/>
              <w:rPr>
                <w:rFonts w:ascii="Times New Roman"/>
                <w:sz w:val="20"/>
              </w:rPr>
            </w:pPr>
          </w:p>
        </w:tc>
      </w:tr>
      <w:tr w:rsidR="00C658FB" w14:paraId="3E5D011C" w14:textId="77777777">
        <w:trPr>
          <w:trHeight w:val="288"/>
        </w:trPr>
        <w:tc>
          <w:tcPr>
            <w:tcW w:w="3758" w:type="dxa"/>
            <w:tcBorders>
              <w:top w:val="nil"/>
              <w:bottom w:val="nil"/>
            </w:tcBorders>
          </w:tcPr>
          <w:p w14:paraId="42648516"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25526ED1" w14:textId="77777777" w:rsidR="00C658FB" w:rsidRDefault="00C658FB">
            <w:pPr>
              <w:pStyle w:val="TableParagraph"/>
              <w:ind w:left="0"/>
              <w:rPr>
                <w:rFonts w:ascii="Times New Roman"/>
                <w:sz w:val="20"/>
              </w:rPr>
            </w:pPr>
          </w:p>
        </w:tc>
        <w:tc>
          <w:tcPr>
            <w:tcW w:w="1663" w:type="dxa"/>
            <w:tcBorders>
              <w:top w:val="nil"/>
              <w:bottom w:val="nil"/>
            </w:tcBorders>
          </w:tcPr>
          <w:p w14:paraId="667208E3" w14:textId="77777777" w:rsidR="00C658FB" w:rsidRDefault="00C658FB">
            <w:pPr>
              <w:pStyle w:val="TableParagraph"/>
              <w:ind w:left="0"/>
              <w:rPr>
                <w:rFonts w:ascii="Times New Roman"/>
                <w:sz w:val="20"/>
              </w:rPr>
            </w:pPr>
          </w:p>
        </w:tc>
        <w:tc>
          <w:tcPr>
            <w:tcW w:w="3423" w:type="dxa"/>
            <w:tcBorders>
              <w:top w:val="nil"/>
              <w:bottom w:val="nil"/>
            </w:tcBorders>
          </w:tcPr>
          <w:p w14:paraId="3FCBD8D0"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0A497011" w14:textId="77777777" w:rsidR="00C658FB" w:rsidRDefault="00C658FB">
            <w:pPr>
              <w:pStyle w:val="TableParagraph"/>
              <w:ind w:left="0"/>
              <w:rPr>
                <w:rFonts w:ascii="Times New Roman"/>
                <w:sz w:val="20"/>
              </w:rPr>
            </w:pPr>
          </w:p>
        </w:tc>
      </w:tr>
      <w:tr w:rsidR="00C658FB" w14:paraId="6144038A" w14:textId="77777777">
        <w:trPr>
          <w:trHeight w:val="274"/>
        </w:trPr>
        <w:tc>
          <w:tcPr>
            <w:tcW w:w="3758" w:type="dxa"/>
            <w:tcBorders>
              <w:top w:val="nil"/>
            </w:tcBorders>
          </w:tcPr>
          <w:p w14:paraId="11006D36"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586A6285" w14:textId="77777777" w:rsidR="00C658FB" w:rsidRDefault="00C658FB">
            <w:pPr>
              <w:pStyle w:val="TableParagraph"/>
              <w:ind w:left="0"/>
              <w:rPr>
                <w:rFonts w:ascii="Times New Roman"/>
                <w:sz w:val="20"/>
              </w:rPr>
            </w:pPr>
          </w:p>
        </w:tc>
        <w:tc>
          <w:tcPr>
            <w:tcW w:w="1663" w:type="dxa"/>
            <w:tcBorders>
              <w:top w:val="nil"/>
            </w:tcBorders>
          </w:tcPr>
          <w:p w14:paraId="0452611C" w14:textId="77777777" w:rsidR="00C658FB" w:rsidRDefault="00C658FB">
            <w:pPr>
              <w:pStyle w:val="TableParagraph"/>
              <w:ind w:left="0"/>
              <w:rPr>
                <w:rFonts w:ascii="Times New Roman"/>
                <w:sz w:val="20"/>
              </w:rPr>
            </w:pPr>
          </w:p>
        </w:tc>
        <w:tc>
          <w:tcPr>
            <w:tcW w:w="3423" w:type="dxa"/>
            <w:tcBorders>
              <w:top w:val="nil"/>
            </w:tcBorders>
          </w:tcPr>
          <w:p w14:paraId="67642C03" w14:textId="77777777" w:rsidR="00C658FB" w:rsidRDefault="00C658FB">
            <w:pPr>
              <w:pStyle w:val="TableParagraph"/>
              <w:ind w:left="0"/>
              <w:rPr>
                <w:rFonts w:ascii="Times New Roman"/>
                <w:sz w:val="20"/>
              </w:rPr>
            </w:pPr>
          </w:p>
        </w:tc>
        <w:tc>
          <w:tcPr>
            <w:tcW w:w="3076" w:type="dxa"/>
            <w:tcBorders>
              <w:top w:val="nil"/>
            </w:tcBorders>
          </w:tcPr>
          <w:p w14:paraId="08F95BD1" w14:textId="77777777" w:rsidR="00C658FB" w:rsidRDefault="00C658FB">
            <w:pPr>
              <w:pStyle w:val="TableParagraph"/>
              <w:ind w:left="0"/>
              <w:rPr>
                <w:rFonts w:ascii="Times New Roman"/>
                <w:sz w:val="20"/>
              </w:rPr>
            </w:pPr>
          </w:p>
        </w:tc>
      </w:tr>
      <w:tr w:rsidR="00C658FB" w14:paraId="7C52D38D" w14:textId="77777777">
        <w:trPr>
          <w:trHeight w:val="2134"/>
        </w:trPr>
        <w:tc>
          <w:tcPr>
            <w:tcW w:w="3758" w:type="dxa"/>
          </w:tcPr>
          <w:p w14:paraId="4D149E3A" w14:textId="51D296F4" w:rsidR="00C658FB" w:rsidRDefault="00352DAD">
            <w:pPr>
              <w:pStyle w:val="TableParagraph"/>
              <w:ind w:left="0"/>
            </w:pPr>
            <w:r>
              <w:t xml:space="preserve">5.1 To engage in additional learning community events. All </w:t>
            </w:r>
            <w:r w:rsidR="006004F8">
              <w:t>Pupils</w:t>
            </w:r>
            <w:r>
              <w:t xml:space="preserve"> will have had the opportunity to take part in competitive sport in the local learning community.</w:t>
            </w:r>
          </w:p>
          <w:p w14:paraId="16F5E350" w14:textId="721E3147" w:rsidR="000530E5" w:rsidRDefault="000530E5">
            <w:pPr>
              <w:pStyle w:val="TableParagraph"/>
              <w:ind w:left="0"/>
            </w:pPr>
          </w:p>
          <w:p w14:paraId="425DE2F3" w14:textId="086D336E" w:rsidR="00FC3E2F" w:rsidRDefault="00FC3E2F">
            <w:pPr>
              <w:pStyle w:val="TableParagraph"/>
              <w:ind w:left="0"/>
            </w:pPr>
          </w:p>
          <w:p w14:paraId="0948C231" w14:textId="5169AEB4" w:rsidR="00FC3E2F" w:rsidRDefault="00FC3E2F">
            <w:pPr>
              <w:pStyle w:val="TableParagraph"/>
              <w:ind w:left="0"/>
              <w:rPr>
                <w:rFonts w:ascii="Times New Roman"/>
              </w:rPr>
            </w:pPr>
          </w:p>
        </w:tc>
        <w:tc>
          <w:tcPr>
            <w:tcW w:w="3458" w:type="dxa"/>
          </w:tcPr>
          <w:p w14:paraId="11313F8F" w14:textId="43886BDD" w:rsidR="00C658FB" w:rsidRDefault="00352DAD">
            <w:pPr>
              <w:pStyle w:val="TableParagraph"/>
              <w:ind w:left="0"/>
            </w:pPr>
            <w:r>
              <w:t xml:space="preserve">School to engage with sporting opportunities set up by the Learning </w:t>
            </w:r>
            <w:r w:rsidR="00FC3E2F">
              <w:t>Community</w:t>
            </w:r>
            <w:r>
              <w:t xml:space="preserve"> Sport and PE group. </w:t>
            </w:r>
          </w:p>
          <w:p w14:paraId="639EC331" w14:textId="704D7495" w:rsidR="000530E5" w:rsidRDefault="000530E5">
            <w:pPr>
              <w:pStyle w:val="TableParagraph"/>
              <w:ind w:left="0"/>
            </w:pPr>
          </w:p>
          <w:p w14:paraId="667E5C4E" w14:textId="18A816FF" w:rsidR="000530E5" w:rsidRDefault="000530E5">
            <w:pPr>
              <w:pStyle w:val="TableParagraph"/>
              <w:ind w:left="0"/>
            </w:pPr>
          </w:p>
          <w:p w14:paraId="0386F561" w14:textId="40D0E035" w:rsidR="000530E5" w:rsidRDefault="000530E5">
            <w:pPr>
              <w:pStyle w:val="TableParagraph"/>
              <w:ind w:left="0"/>
            </w:pPr>
            <w:r>
              <w:t>Pupils to travel by coach to attend sporting events which compete against local schools.</w:t>
            </w:r>
          </w:p>
          <w:p w14:paraId="1B6A8772" w14:textId="72FE88F7" w:rsidR="000530E5" w:rsidRDefault="000530E5">
            <w:pPr>
              <w:pStyle w:val="TableParagraph"/>
              <w:ind w:left="0"/>
            </w:pPr>
          </w:p>
          <w:p w14:paraId="474E8B58" w14:textId="32199B60" w:rsidR="000530E5" w:rsidRDefault="000530E5">
            <w:pPr>
              <w:pStyle w:val="TableParagraph"/>
              <w:ind w:left="0"/>
              <w:rPr>
                <w:rFonts w:ascii="Times New Roman"/>
              </w:rPr>
            </w:pPr>
          </w:p>
        </w:tc>
        <w:tc>
          <w:tcPr>
            <w:tcW w:w="1663" w:type="dxa"/>
          </w:tcPr>
          <w:p w14:paraId="5F8A7FC8" w14:textId="77777777" w:rsidR="000530E5" w:rsidRDefault="00352DAD" w:rsidP="00F36270">
            <w:pPr>
              <w:pStyle w:val="TableParagraph"/>
              <w:ind w:left="68"/>
            </w:pPr>
            <w:r>
              <w:t xml:space="preserve">Contribution to </w:t>
            </w:r>
            <w:proofErr w:type="spellStart"/>
            <w:r>
              <w:t>Uffculme</w:t>
            </w:r>
            <w:proofErr w:type="spellEnd"/>
            <w:r>
              <w:t xml:space="preserve"> School: £1000</w:t>
            </w:r>
          </w:p>
          <w:p w14:paraId="5B6EA2E2" w14:textId="77777777" w:rsidR="000530E5" w:rsidRDefault="000530E5" w:rsidP="00F36270">
            <w:pPr>
              <w:pStyle w:val="TableParagraph"/>
              <w:ind w:left="68"/>
            </w:pPr>
          </w:p>
          <w:p w14:paraId="40743498" w14:textId="77777777" w:rsidR="000530E5" w:rsidRDefault="000530E5" w:rsidP="00F36270">
            <w:pPr>
              <w:pStyle w:val="TableParagraph"/>
              <w:ind w:left="68"/>
            </w:pPr>
          </w:p>
          <w:p w14:paraId="6CEFCEC7" w14:textId="66EB21A2" w:rsidR="00352DAD" w:rsidRDefault="000530E5" w:rsidP="00F36270">
            <w:pPr>
              <w:pStyle w:val="TableParagraph"/>
              <w:ind w:left="68"/>
            </w:pPr>
            <w:r>
              <w:t>£1000</w:t>
            </w:r>
            <w:r w:rsidR="00352DAD">
              <w:t xml:space="preserve"> </w:t>
            </w:r>
          </w:p>
          <w:p w14:paraId="15F75706" w14:textId="4CD23FAB" w:rsidR="000530E5" w:rsidRDefault="000530E5" w:rsidP="00F36270">
            <w:pPr>
              <w:pStyle w:val="TableParagraph"/>
              <w:ind w:left="68"/>
            </w:pPr>
          </w:p>
          <w:p w14:paraId="38E16FB1" w14:textId="3B86BAB5" w:rsidR="000530E5" w:rsidRDefault="000530E5" w:rsidP="00F36270">
            <w:pPr>
              <w:pStyle w:val="TableParagraph"/>
              <w:ind w:left="68"/>
            </w:pPr>
          </w:p>
          <w:p w14:paraId="3AB590B0" w14:textId="77777777" w:rsidR="000530E5" w:rsidRDefault="000530E5" w:rsidP="00F36270">
            <w:pPr>
              <w:pStyle w:val="TableParagraph"/>
              <w:ind w:left="68"/>
            </w:pPr>
          </w:p>
          <w:p w14:paraId="16CC6F39" w14:textId="77777777" w:rsidR="00F36270" w:rsidRDefault="00F36270" w:rsidP="00F36270">
            <w:pPr>
              <w:pStyle w:val="TableParagraph"/>
              <w:ind w:left="68"/>
            </w:pPr>
          </w:p>
          <w:p w14:paraId="2B449BFE" w14:textId="1A0C2FA7" w:rsidR="00C658FB" w:rsidRDefault="00C658FB" w:rsidP="00F36270">
            <w:pPr>
              <w:pStyle w:val="TableParagraph"/>
              <w:ind w:left="68"/>
              <w:rPr>
                <w:sz w:val="24"/>
              </w:rPr>
            </w:pPr>
          </w:p>
        </w:tc>
        <w:tc>
          <w:tcPr>
            <w:tcW w:w="3423" w:type="dxa"/>
          </w:tcPr>
          <w:p w14:paraId="3B51B245" w14:textId="12AEDEE5" w:rsidR="00C658FB" w:rsidRPr="00D32102" w:rsidRDefault="00352DAD">
            <w:pPr>
              <w:pStyle w:val="TableParagraph"/>
              <w:ind w:left="0"/>
            </w:pPr>
            <w:r w:rsidRPr="00D32102">
              <w:t xml:space="preserve">The </w:t>
            </w:r>
            <w:r w:rsidR="006004F8" w:rsidRPr="00D32102">
              <w:t>Pupils</w:t>
            </w:r>
            <w:r w:rsidRPr="00D32102">
              <w:t xml:space="preserve"> had the opportunity to take part in differe</w:t>
            </w:r>
            <w:r w:rsidR="00FC3E2F" w:rsidRPr="00D32102">
              <w:t>nt sports led by</w:t>
            </w:r>
            <w:r w:rsidRPr="00D32102">
              <w:t xml:space="preserve"> </w:t>
            </w:r>
            <w:proofErr w:type="spellStart"/>
            <w:r w:rsidRPr="00D32102">
              <w:t>Uffculme</w:t>
            </w:r>
            <w:proofErr w:type="spellEnd"/>
            <w:r w:rsidR="00FC3E2F" w:rsidRPr="00D32102">
              <w:t xml:space="preserve"> secondary school</w:t>
            </w:r>
            <w:r w:rsidRPr="00D32102">
              <w:t>.</w:t>
            </w:r>
          </w:p>
          <w:p w14:paraId="02211DC5" w14:textId="607A8BF5" w:rsidR="00FC3E2F" w:rsidRPr="00D32102" w:rsidRDefault="00FC3E2F">
            <w:pPr>
              <w:pStyle w:val="TableParagraph"/>
              <w:ind w:left="0"/>
              <w:rPr>
                <w:rFonts w:ascii="Times New Roman"/>
              </w:rPr>
            </w:pPr>
            <w:r w:rsidRPr="00D32102">
              <w:t xml:space="preserve">All </w:t>
            </w:r>
            <w:r w:rsidR="006004F8" w:rsidRPr="00D32102">
              <w:t>Pupils</w:t>
            </w:r>
            <w:r w:rsidRPr="00D32102">
              <w:t xml:space="preserve"> in KS2 experienced representing the school at a competitive sporting event. </w:t>
            </w:r>
          </w:p>
        </w:tc>
        <w:tc>
          <w:tcPr>
            <w:tcW w:w="3076" w:type="dxa"/>
          </w:tcPr>
          <w:p w14:paraId="4B7FAE69" w14:textId="1E18CA28" w:rsidR="00C658FB" w:rsidRPr="00D32102" w:rsidRDefault="00D32102">
            <w:pPr>
              <w:pStyle w:val="TableParagraph"/>
              <w:ind w:left="0"/>
              <w:rPr>
                <w:rFonts w:asciiTheme="minorHAnsi" w:hAnsiTheme="minorHAnsi" w:cstheme="minorHAnsi"/>
              </w:rPr>
            </w:pPr>
            <w:r w:rsidRPr="00D32102">
              <w:rPr>
                <w:rFonts w:asciiTheme="minorHAnsi" w:hAnsiTheme="minorHAnsi" w:cstheme="minorHAnsi"/>
              </w:rPr>
              <w:t xml:space="preserve">Pupils gain experience </w:t>
            </w:r>
            <w:r>
              <w:rPr>
                <w:rFonts w:asciiTheme="minorHAnsi" w:hAnsiTheme="minorHAnsi" w:cstheme="minorHAnsi"/>
              </w:rPr>
              <w:t>of competitive sport and develop their emotional resilience whilst competing.</w:t>
            </w:r>
            <w:bookmarkStart w:id="0" w:name="_GoBack"/>
            <w:bookmarkEnd w:id="0"/>
          </w:p>
        </w:tc>
      </w:tr>
    </w:tbl>
    <w:p w14:paraId="108ABE2A" w14:textId="77777777" w:rsidR="00C658FB" w:rsidRDefault="00C658FB">
      <w:pPr>
        <w:pStyle w:val="BodyText"/>
        <w:rPr>
          <w:sz w:val="20"/>
        </w:rPr>
      </w:pPr>
    </w:p>
    <w:p w14:paraId="35AE0123" w14:textId="77777777" w:rsidR="00C658FB" w:rsidRDefault="00C658FB">
      <w:pPr>
        <w:pStyle w:val="BodyText"/>
        <w:spacing w:before="1"/>
        <w:rPr>
          <w:sz w:val="17"/>
        </w:rPr>
      </w:pPr>
    </w:p>
    <w:p w14:paraId="2B4798FC" w14:textId="77777777" w:rsidR="00F71B2E" w:rsidRDefault="00F71B2E"/>
    <w:sectPr w:rsidR="00F71B2E">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CE985" w14:textId="77777777" w:rsidR="00E16F1D" w:rsidRDefault="00E16F1D">
      <w:r>
        <w:separator/>
      </w:r>
    </w:p>
  </w:endnote>
  <w:endnote w:type="continuationSeparator" w:id="0">
    <w:p w14:paraId="3CBDF614" w14:textId="77777777" w:rsidR="00E16F1D" w:rsidRDefault="00E1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B559D" w14:textId="4DAEF587"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02F1FBE7" wp14:editId="18598352">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3D0F8F53" wp14:editId="18FA25EB">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A64228">
      <w:rPr>
        <w:noProof/>
        <w:lang w:eastAsia="en-GB"/>
      </w:rPr>
      <mc:AlternateContent>
        <mc:Choice Requires="wpg">
          <w:drawing>
            <wp:anchor distT="0" distB="0" distL="114300" distR="114300" simplePos="0" relativeHeight="487170048" behindDoc="1" locked="0" layoutInCell="1" allowOverlap="1" wp14:anchorId="4F8D55C7" wp14:editId="1A1C6081">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C9123BC"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A64228">
      <w:rPr>
        <w:noProof/>
        <w:lang w:eastAsia="en-GB"/>
      </w:rPr>
      <mc:AlternateContent>
        <mc:Choice Requires="wpg">
          <w:drawing>
            <wp:anchor distT="0" distB="0" distL="114300" distR="114300" simplePos="0" relativeHeight="487170560" behindDoc="1" locked="0" layoutInCell="1" allowOverlap="1" wp14:anchorId="7C208FFA" wp14:editId="518CC5BF">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5DB8A9"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A64228">
      <w:rPr>
        <w:noProof/>
        <w:lang w:eastAsia="en-GB"/>
      </w:rPr>
      <mc:AlternateContent>
        <mc:Choice Requires="wps">
          <w:drawing>
            <wp:anchor distT="0" distB="0" distL="114300" distR="114300" simplePos="0" relativeHeight="487171072" behindDoc="1" locked="0" layoutInCell="1" allowOverlap="1" wp14:anchorId="08405E1D" wp14:editId="6D37086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0DA9D"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05E1D"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14:paraId="5E00DA9D"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A64228">
      <w:rPr>
        <w:noProof/>
        <w:lang w:eastAsia="en-GB"/>
      </w:rPr>
      <mc:AlternateContent>
        <mc:Choice Requires="wps">
          <w:drawing>
            <wp:anchor distT="0" distB="0" distL="114300" distR="114300" simplePos="0" relativeHeight="487171584" behindDoc="1" locked="0" layoutInCell="1" allowOverlap="1" wp14:anchorId="28672E6B" wp14:editId="3BD9B5B4">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EFA17"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72E6B"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14:paraId="77AEFA17"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C1692" w14:textId="77777777" w:rsidR="00E16F1D" w:rsidRDefault="00E16F1D">
      <w:r>
        <w:separator/>
      </w:r>
    </w:p>
  </w:footnote>
  <w:footnote w:type="continuationSeparator" w:id="0">
    <w:p w14:paraId="55F3CD4F" w14:textId="77777777" w:rsidR="00E16F1D" w:rsidRDefault="00E16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63BE2"/>
    <w:multiLevelType w:val="multilevel"/>
    <w:tmpl w:val="FEC800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2017E92"/>
    <w:multiLevelType w:val="multilevel"/>
    <w:tmpl w:val="F02E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20D37"/>
    <w:rsid w:val="0004130C"/>
    <w:rsid w:val="000530E5"/>
    <w:rsid w:val="001161EC"/>
    <w:rsid w:val="00147BD2"/>
    <w:rsid w:val="001678E3"/>
    <w:rsid w:val="001A0964"/>
    <w:rsid w:val="00273F12"/>
    <w:rsid w:val="002B6917"/>
    <w:rsid w:val="002C7C82"/>
    <w:rsid w:val="00352DAD"/>
    <w:rsid w:val="003825EB"/>
    <w:rsid w:val="003927DB"/>
    <w:rsid w:val="004063F9"/>
    <w:rsid w:val="00435A28"/>
    <w:rsid w:val="00486D20"/>
    <w:rsid w:val="004B2773"/>
    <w:rsid w:val="004B36AD"/>
    <w:rsid w:val="00515F29"/>
    <w:rsid w:val="00545916"/>
    <w:rsid w:val="00597D24"/>
    <w:rsid w:val="005F1FC9"/>
    <w:rsid w:val="006004F8"/>
    <w:rsid w:val="0060758A"/>
    <w:rsid w:val="00621366"/>
    <w:rsid w:val="006443DC"/>
    <w:rsid w:val="00656A0D"/>
    <w:rsid w:val="006576CC"/>
    <w:rsid w:val="00860510"/>
    <w:rsid w:val="0088301B"/>
    <w:rsid w:val="008C2139"/>
    <w:rsid w:val="00991B27"/>
    <w:rsid w:val="00A64228"/>
    <w:rsid w:val="00A71CD4"/>
    <w:rsid w:val="00A933D0"/>
    <w:rsid w:val="00AA3E74"/>
    <w:rsid w:val="00B47736"/>
    <w:rsid w:val="00B76F6C"/>
    <w:rsid w:val="00BC3DE8"/>
    <w:rsid w:val="00BE1C5F"/>
    <w:rsid w:val="00C658FB"/>
    <w:rsid w:val="00CD6A31"/>
    <w:rsid w:val="00D131A0"/>
    <w:rsid w:val="00D32102"/>
    <w:rsid w:val="00D46503"/>
    <w:rsid w:val="00E05823"/>
    <w:rsid w:val="00E16F1D"/>
    <w:rsid w:val="00E222D4"/>
    <w:rsid w:val="00E30BA2"/>
    <w:rsid w:val="00E46636"/>
    <w:rsid w:val="00E57F74"/>
    <w:rsid w:val="00E7005D"/>
    <w:rsid w:val="00EA6182"/>
    <w:rsid w:val="00F36270"/>
    <w:rsid w:val="00F71B2E"/>
    <w:rsid w:val="00F80680"/>
    <w:rsid w:val="00FC3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CD168"/>
  <w15:docId w15:val="{14F11184-9799-4E4D-9DA3-93477C79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semiHidden/>
    <w:unhideWhenUsed/>
    <w:rsid w:val="001A0964"/>
    <w:rPr>
      <w:color w:val="0000FF"/>
      <w:u w:val="single"/>
    </w:rPr>
  </w:style>
  <w:style w:type="character" w:styleId="FollowedHyperlink">
    <w:name w:val="FollowedHyperlink"/>
    <w:basedOn w:val="DefaultParagraphFont"/>
    <w:uiPriority w:val="99"/>
    <w:semiHidden/>
    <w:unhideWhenUsed/>
    <w:rsid w:val="00CD6A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972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75bdf95-c1e1-4e4c-8d6e-a38fe70d4ec0">
      <UserInfo>
        <DisplayName>Sarah  Price</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C31859FBA23F49B242FA48ED99272E" ma:contentTypeVersion="13" ma:contentTypeDescription="Create a new document." ma:contentTypeScope="" ma:versionID="ee46abef8d0cfe0277864952c4cf5416">
  <xsd:schema xmlns:xsd="http://www.w3.org/2001/XMLSchema" xmlns:xs="http://www.w3.org/2001/XMLSchema" xmlns:p="http://schemas.microsoft.com/office/2006/metadata/properties" xmlns:ns2="af8f23c7-dc0b-4d1d-afb8-809e6a254acb" xmlns:ns3="e75bdf95-c1e1-4e4c-8d6e-a38fe70d4ec0" targetNamespace="http://schemas.microsoft.com/office/2006/metadata/properties" ma:root="true" ma:fieldsID="4778e653884c781436a359554a7ab96f" ns2:_="" ns3:_="">
    <xsd:import namespace="af8f23c7-dc0b-4d1d-afb8-809e6a254acb"/>
    <xsd:import namespace="e75bdf95-c1e1-4e4c-8d6e-a38fe70d4e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f23c7-dc0b-4d1d-afb8-809e6a254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5bdf95-c1e1-4e4c-8d6e-a38fe70d4e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55A1F-F74E-48E6-9F6C-B10A25567710}">
  <ds:schemaRefs>
    <ds:schemaRef ds:uri="http://schemas.microsoft.com/office/2006/metadata/properties"/>
    <ds:schemaRef ds:uri="http://schemas.microsoft.com/office/infopath/2007/PartnerControls"/>
    <ds:schemaRef ds:uri="e75bdf95-c1e1-4e4c-8d6e-a38fe70d4ec0"/>
  </ds:schemaRefs>
</ds:datastoreItem>
</file>

<file path=customXml/itemProps2.xml><?xml version="1.0" encoding="utf-8"?>
<ds:datastoreItem xmlns:ds="http://schemas.openxmlformats.org/officeDocument/2006/customXml" ds:itemID="{5EC10A78-1AF4-4ACE-833E-D90BCB9A99B2}">
  <ds:schemaRefs>
    <ds:schemaRef ds:uri="http://schemas.microsoft.com/sharepoint/v3/contenttype/forms"/>
  </ds:schemaRefs>
</ds:datastoreItem>
</file>

<file path=customXml/itemProps3.xml><?xml version="1.0" encoding="utf-8"?>
<ds:datastoreItem xmlns:ds="http://schemas.openxmlformats.org/officeDocument/2006/customXml" ds:itemID="{3662D3A0-88B2-4E6D-8BD3-724F01041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f23c7-dc0b-4d1d-afb8-809e6a254acb"/>
    <ds:schemaRef ds:uri="e75bdf95-c1e1-4e4c-8d6e-a38fe70d4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0EF89-D7A7-43D6-BFC9-38EEBA61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8</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Sarah Price</cp:lastModifiedBy>
  <cp:revision>25</cp:revision>
  <dcterms:created xsi:type="dcterms:W3CDTF">2022-06-07T13:28:00Z</dcterms:created>
  <dcterms:modified xsi:type="dcterms:W3CDTF">2022-09-08T10:20:00Z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0x01010032C31859FBA23F49B242FA48ED99272E</vt:lpwstr>
  </property>
</Properties>
</file>