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64C1" w14:textId="2D2E2BFA" w:rsidR="00152A12" w:rsidRPr="00AE4183" w:rsidRDefault="00EF4BD4" w:rsidP="00152A12">
      <w:pPr>
        <w:jc w:val="center"/>
        <w:rPr>
          <w:rFonts w:ascii="SassoonCRInfant" w:hAnsi="SassoonCRInfant"/>
          <w:b/>
          <w:sz w:val="44"/>
          <w:szCs w:val="44"/>
          <w:u w:val="single"/>
        </w:rPr>
      </w:pPr>
      <w:r>
        <w:rPr>
          <w:rFonts w:ascii="SassoonCRInfant" w:hAnsi="SassoonCRInfant"/>
          <w:b/>
          <w:sz w:val="44"/>
          <w:szCs w:val="44"/>
          <w:u w:val="single"/>
        </w:rPr>
        <w:t>SUMMER</w:t>
      </w:r>
      <w:r w:rsidR="0016772F">
        <w:rPr>
          <w:rFonts w:ascii="SassoonCRInfant" w:hAnsi="SassoonCRInfant"/>
          <w:b/>
          <w:sz w:val="44"/>
          <w:szCs w:val="44"/>
          <w:u w:val="single"/>
        </w:rPr>
        <w:t xml:space="preserve"> TERM TOPIC – </w:t>
      </w:r>
      <w:r>
        <w:rPr>
          <w:rFonts w:ascii="SassoonCRInfant" w:hAnsi="SassoonCRInfant"/>
          <w:b/>
          <w:sz w:val="44"/>
          <w:szCs w:val="44"/>
          <w:u w:val="single"/>
        </w:rPr>
        <w:t>LEWIS CLASS</w:t>
      </w:r>
    </w:p>
    <w:tbl>
      <w:tblPr>
        <w:tblStyle w:val="TableGrid"/>
        <w:tblW w:w="0" w:type="auto"/>
        <w:tblLook w:val="04A0" w:firstRow="1" w:lastRow="0" w:firstColumn="1" w:lastColumn="0" w:noHBand="0" w:noVBand="1"/>
      </w:tblPr>
      <w:tblGrid>
        <w:gridCol w:w="2518"/>
        <w:gridCol w:w="6691"/>
        <w:gridCol w:w="6179"/>
      </w:tblGrid>
      <w:tr w:rsidR="00F47B1F" w:rsidRPr="00AE4183" w14:paraId="61B0EBE4" w14:textId="77777777" w:rsidTr="00F47B1F">
        <w:trPr>
          <w:trHeight w:val="254"/>
        </w:trPr>
        <w:tc>
          <w:tcPr>
            <w:tcW w:w="2518" w:type="dxa"/>
          </w:tcPr>
          <w:p w14:paraId="3FF907AC" w14:textId="77777777" w:rsidR="0045136E" w:rsidRPr="00AE4183" w:rsidRDefault="0045136E">
            <w:pPr>
              <w:rPr>
                <w:rFonts w:ascii="SassoonCRInfant" w:hAnsi="SassoonCRInfant"/>
                <w:b/>
                <w:sz w:val="28"/>
                <w:szCs w:val="28"/>
              </w:rPr>
            </w:pPr>
            <w:r w:rsidRPr="00AE4183">
              <w:rPr>
                <w:rFonts w:ascii="SassoonCRInfant" w:hAnsi="SassoonCRInfant"/>
                <w:b/>
                <w:sz w:val="28"/>
                <w:szCs w:val="28"/>
              </w:rPr>
              <w:t>Subject</w:t>
            </w:r>
          </w:p>
        </w:tc>
        <w:tc>
          <w:tcPr>
            <w:tcW w:w="6691" w:type="dxa"/>
          </w:tcPr>
          <w:p w14:paraId="4FA816DE" w14:textId="77777777" w:rsidR="0045136E" w:rsidRPr="00AE4183" w:rsidRDefault="00152A12">
            <w:pPr>
              <w:rPr>
                <w:rFonts w:ascii="SassoonCRInfant" w:hAnsi="SassoonCRInfant"/>
                <w:b/>
                <w:sz w:val="28"/>
                <w:szCs w:val="28"/>
              </w:rPr>
            </w:pPr>
            <w:r w:rsidRPr="00AE4183">
              <w:rPr>
                <w:rFonts w:ascii="SassoonCRInfant" w:hAnsi="SassoonCRInfant"/>
                <w:b/>
                <w:sz w:val="28"/>
                <w:szCs w:val="28"/>
              </w:rPr>
              <w:t>What we will be doing i</w:t>
            </w:r>
            <w:r w:rsidR="00B10108" w:rsidRPr="00AE4183">
              <w:rPr>
                <w:rFonts w:ascii="SassoonCRInfant" w:hAnsi="SassoonCRInfant"/>
                <w:b/>
                <w:sz w:val="28"/>
                <w:szCs w:val="28"/>
              </w:rPr>
              <w:t>n school…</w:t>
            </w:r>
          </w:p>
        </w:tc>
        <w:tc>
          <w:tcPr>
            <w:tcW w:w="6179" w:type="dxa"/>
          </w:tcPr>
          <w:p w14:paraId="7E822420" w14:textId="77777777" w:rsidR="0045136E" w:rsidRPr="00AE4183" w:rsidRDefault="00B10108">
            <w:pPr>
              <w:rPr>
                <w:rFonts w:ascii="SassoonCRInfant" w:hAnsi="SassoonCRInfant"/>
                <w:b/>
                <w:sz w:val="28"/>
                <w:szCs w:val="28"/>
              </w:rPr>
            </w:pPr>
            <w:r w:rsidRPr="00AE4183">
              <w:rPr>
                <w:rFonts w:ascii="SassoonCRInfant" w:hAnsi="SassoonCRInfant"/>
                <w:b/>
                <w:sz w:val="28"/>
                <w:szCs w:val="28"/>
              </w:rPr>
              <w:t>What you could do at home…</w:t>
            </w:r>
          </w:p>
        </w:tc>
      </w:tr>
      <w:tr w:rsidR="00F47B1F" w:rsidRPr="00AE4183" w14:paraId="0D25FCE5" w14:textId="77777777" w:rsidTr="00F47B1F">
        <w:trPr>
          <w:trHeight w:val="2025"/>
        </w:trPr>
        <w:tc>
          <w:tcPr>
            <w:tcW w:w="2518" w:type="dxa"/>
          </w:tcPr>
          <w:p w14:paraId="5B5664DD" w14:textId="77777777" w:rsidR="000054BC" w:rsidRDefault="0016772F">
            <w:pPr>
              <w:rPr>
                <w:rFonts w:ascii="SassoonCRInfant" w:hAnsi="SassoonCRInfant"/>
                <w:sz w:val="28"/>
                <w:szCs w:val="28"/>
              </w:rPr>
            </w:pPr>
            <w:r>
              <w:rPr>
                <w:rFonts w:ascii="SassoonCRInfant" w:hAnsi="SassoonCRInfant"/>
                <w:sz w:val="28"/>
                <w:szCs w:val="28"/>
              </w:rPr>
              <w:t>Theme</w:t>
            </w:r>
          </w:p>
          <w:p w14:paraId="51083034" w14:textId="73F9712F" w:rsidR="000A20F2" w:rsidRDefault="000A20F2" w:rsidP="000A20F2">
            <w:r>
              <w:fldChar w:fldCharType="begin"/>
            </w:r>
            <w:r>
              <w:instrText xml:space="preserve"> INCLUDEPICTURE "/var/folders/c0/00ztkb194sxbz_d1h509hlc00000gn/T/com.microsoft.Word/WebArchiveCopyPasteTempFiles/AAGIQKfrXEvBlXSsrtZhQ1ao3hsCCG9d6C6fjsE0zAljBF8Tc0vBXbx1_Yc03mlIpEFI6fpC=w640-h400-e365" \* MERGEFORMATINET </w:instrText>
            </w:r>
            <w:r>
              <w:fldChar w:fldCharType="separate"/>
            </w:r>
            <w:r>
              <w:rPr>
                <w:noProof/>
              </w:rPr>
              <w:drawing>
                <wp:inline distT="0" distB="0" distL="0" distR="0" wp14:anchorId="65B7A37F" wp14:editId="53F0A454">
                  <wp:extent cx="1462218" cy="914400"/>
                  <wp:effectExtent l="0" t="0" r="0" b="0"/>
                  <wp:docPr id="4" name="Picture 4" descr="Image result fo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518" cy="919590"/>
                          </a:xfrm>
                          <a:prstGeom prst="rect">
                            <a:avLst/>
                          </a:prstGeom>
                          <a:noFill/>
                          <a:ln>
                            <a:noFill/>
                          </a:ln>
                        </pic:spPr>
                      </pic:pic>
                    </a:graphicData>
                  </a:graphic>
                </wp:inline>
              </w:drawing>
            </w:r>
            <w:r>
              <w:fldChar w:fldCharType="end"/>
            </w:r>
          </w:p>
          <w:p w14:paraId="1C6866BA" w14:textId="5F59D91B" w:rsidR="00172B45" w:rsidRPr="00AE4183" w:rsidRDefault="00172B45">
            <w:pPr>
              <w:rPr>
                <w:rFonts w:ascii="SassoonCRInfant" w:hAnsi="SassoonCRInfant"/>
                <w:sz w:val="28"/>
                <w:szCs w:val="28"/>
              </w:rPr>
            </w:pPr>
          </w:p>
        </w:tc>
        <w:tc>
          <w:tcPr>
            <w:tcW w:w="6691" w:type="dxa"/>
          </w:tcPr>
          <w:p w14:paraId="6C39AB62" w14:textId="66B984B9" w:rsidR="0045136E" w:rsidRPr="00AE4183" w:rsidRDefault="00EF4BD4" w:rsidP="008316D5">
            <w:pPr>
              <w:rPr>
                <w:rFonts w:ascii="SassoonCRInfant" w:hAnsi="SassoonCRInfant"/>
                <w:sz w:val="28"/>
                <w:szCs w:val="28"/>
              </w:rPr>
            </w:pPr>
            <w:r>
              <w:rPr>
                <w:rFonts w:ascii="SassoonCRInfant" w:hAnsi="SassoonCRInfant"/>
                <w:sz w:val="28"/>
                <w:szCs w:val="28"/>
              </w:rPr>
              <w:t xml:space="preserve">This term, our topic will have a geography focus, based on the country of the USA.  The children will develop map reading skills, using the 8 compass points, to locate specific states, cities and physical features of the land.  They will also explore land-use within the country, the effect of urbanisation on wildlife and the extreme weather of citizens of the USA. </w:t>
            </w:r>
          </w:p>
        </w:tc>
        <w:tc>
          <w:tcPr>
            <w:tcW w:w="6179" w:type="dxa"/>
          </w:tcPr>
          <w:p w14:paraId="0BE42297" w14:textId="77777777" w:rsidR="000A20F2" w:rsidRDefault="000A20F2" w:rsidP="000B253F">
            <w:pPr>
              <w:rPr>
                <w:rFonts w:ascii="SassoonCRInfant" w:hAnsi="SassoonCRInfant"/>
                <w:sz w:val="28"/>
                <w:szCs w:val="28"/>
              </w:rPr>
            </w:pPr>
            <w:r>
              <w:rPr>
                <w:rFonts w:ascii="SassoonCRInfant" w:hAnsi="SassoonCRInfant"/>
                <w:sz w:val="28"/>
                <w:szCs w:val="28"/>
              </w:rPr>
              <w:t xml:space="preserve">Discuss with your child facts they are learning about the USA.  Ask them to show you places they have learnt about online or on a map. </w:t>
            </w:r>
          </w:p>
          <w:p w14:paraId="30E2F035" w14:textId="2944DCD9" w:rsidR="00172B45" w:rsidRPr="00AE4183" w:rsidRDefault="000A20F2" w:rsidP="000B253F">
            <w:pPr>
              <w:rPr>
                <w:rFonts w:ascii="SassoonCRInfant" w:hAnsi="SassoonCRInfant"/>
                <w:sz w:val="28"/>
                <w:szCs w:val="28"/>
              </w:rPr>
            </w:pPr>
            <w:r>
              <w:rPr>
                <w:rFonts w:ascii="SassoonCRInfant" w:hAnsi="SassoonCRInfant"/>
                <w:sz w:val="28"/>
                <w:szCs w:val="28"/>
              </w:rPr>
              <w:t xml:space="preserve">Research historical events to do with extreme weather that have happened recently and look at how this has changed the landscape of the specific place.   </w:t>
            </w:r>
          </w:p>
        </w:tc>
      </w:tr>
      <w:tr w:rsidR="00F47B1F" w:rsidRPr="00AE4183" w14:paraId="14082459" w14:textId="77777777" w:rsidTr="00F47B1F">
        <w:trPr>
          <w:trHeight w:val="733"/>
        </w:trPr>
        <w:tc>
          <w:tcPr>
            <w:tcW w:w="2518" w:type="dxa"/>
          </w:tcPr>
          <w:p w14:paraId="0563964A" w14:textId="013AB0FB" w:rsidR="0045136E" w:rsidRPr="00AE4183" w:rsidRDefault="0016772F" w:rsidP="0045136E">
            <w:pPr>
              <w:rPr>
                <w:rFonts w:ascii="SassoonCRInfant" w:hAnsi="SassoonCRInfant"/>
                <w:sz w:val="28"/>
                <w:szCs w:val="28"/>
              </w:rPr>
            </w:pPr>
            <w:r>
              <w:rPr>
                <w:rFonts w:ascii="SassoonCRInfant" w:hAnsi="SassoonCRInfant"/>
                <w:sz w:val="28"/>
                <w:szCs w:val="28"/>
              </w:rPr>
              <w:t>Reading</w:t>
            </w:r>
          </w:p>
          <w:p w14:paraId="58895818" w14:textId="43A43DE3" w:rsidR="00901CB6" w:rsidRPr="00AE4183" w:rsidRDefault="00F47B1F"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63360" behindDoc="1" locked="0" layoutInCell="1" allowOverlap="1" wp14:anchorId="6319D29E" wp14:editId="5BDAA21E">
                  <wp:simplePos x="0" y="0"/>
                  <wp:positionH relativeFrom="column">
                    <wp:posOffset>107315</wp:posOffset>
                  </wp:positionH>
                  <wp:positionV relativeFrom="paragraph">
                    <wp:posOffset>121285</wp:posOffset>
                  </wp:positionV>
                  <wp:extent cx="1018540" cy="791210"/>
                  <wp:effectExtent l="0" t="0" r="0" b="0"/>
                  <wp:wrapTight wrapText="bothSides">
                    <wp:wrapPolygon edited="0">
                      <wp:start x="9426" y="0"/>
                      <wp:lineTo x="4848" y="2080"/>
                      <wp:lineTo x="2424" y="3814"/>
                      <wp:lineTo x="2424" y="5547"/>
                      <wp:lineTo x="539" y="11095"/>
                      <wp:lineTo x="0" y="14562"/>
                      <wp:lineTo x="0" y="17335"/>
                      <wp:lineTo x="7272" y="21149"/>
                      <wp:lineTo x="9965" y="21149"/>
                      <wp:lineTo x="14005" y="21149"/>
                      <wp:lineTo x="19122" y="18722"/>
                      <wp:lineTo x="18853" y="16642"/>
                      <wp:lineTo x="21277" y="13522"/>
                      <wp:lineTo x="21277" y="9361"/>
                      <wp:lineTo x="12389" y="5547"/>
                      <wp:lineTo x="13466" y="2080"/>
                      <wp:lineTo x="13466" y="0"/>
                      <wp:lineTo x="11850" y="0"/>
                      <wp:lineTo x="942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540" cy="791210"/>
                          </a:xfrm>
                          <a:prstGeom prst="rect">
                            <a:avLst/>
                          </a:prstGeom>
                        </pic:spPr>
                      </pic:pic>
                    </a:graphicData>
                  </a:graphic>
                  <wp14:sizeRelH relativeFrom="page">
                    <wp14:pctWidth>0</wp14:pctWidth>
                  </wp14:sizeRelH>
                  <wp14:sizeRelV relativeFrom="page">
                    <wp14:pctHeight>0</wp14:pctHeight>
                  </wp14:sizeRelV>
                </wp:anchor>
              </w:drawing>
            </w:r>
          </w:p>
        </w:tc>
        <w:tc>
          <w:tcPr>
            <w:tcW w:w="6691" w:type="dxa"/>
          </w:tcPr>
          <w:p w14:paraId="280567F0" w14:textId="7CDA3628" w:rsidR="0045136E" w:rsidRPr="00AE4183" w:rsidRDefault="00EF4BD4" w:rsidP="000B253F">
            <w:pPr>
              <w:rPr>
                <w:rFonts w:ascii="SassoonCRInfant" w:hAnsi="SassoonCRInfant"/>
                <w:sz w:val="28"/>
                <w:szCs w:val="28"/>
              </w:rPr>
            </w:pPr>
            <w:r>
              <w:rPr>
                <w:rFonts w:ascii="SassoonCRInfant" w:hAnsi="SassoonCRInfant"/>
                <w:sz w:val="28"/>
                <w:szCs w:val="28"/>
              </w:rPr>
              <w:t xml:space="preserve">The children </w:t>
            </w:r>
            <w:r w:rsidR="0016772F">
              <w:rPr>
                <w:rFonts w:ascii="SassoonCRInfant" w:hAnsi="SassoonCRInfant"/>
                <w:sz w:val="28"/>
                <w:szCs w:val="28"/>
              </w:rPr>
              <w:t xml:space="preserve">will </w:t>
            </w:r>
            <w:r w:rsidR="000B253F">
              <w:rPr>
                <w:rFonts w:ascii="SassoonCRInfant" w:hAnsi="SassoonCRInfant"/>
                <w:sz w:val="28"/>
                <w:szCs w:val="28"/>
              </w:rPr>
              <w:t>continue to focus</w:t>
            </w:r>
            <w:r w:rsidR="0016772F">
              <w:rPr>
                <w:rFonts w:ascii="SassoonCRInfant" w:hAnsi="SassoonCRInfant"/>
                <w:sz w:val="28"/>
                <w:szCs w:val="28"/>
              </w:rPr>
              <w:t xml:space="preserve"> on the key skills needed for understanding any texts that we read: decoding, predicting, clarifying, questioning and summarising. </w:t>
            </w:r>
          </w:p>
        </w:tc>
        <w:tc>
          <w:tcPr>
            <w:tcW w:w="6179" w:type="dxa"/>
          </w:tcPr>
          <w:p w14:paraId="72712625" w14:textId="77777777" w:rsidR="0045136E" w:rsidRDefault="0016772F" w:rsidP="0045136E">
            <w:pPr>
              <w:rPr>
                <w:rFonts w:ascii="SassoonCRInfant" w:hAnsi="SassoonCRInfant"/>
                <w:sz w:val="28"/>
                <w:szCs w:val="28"/>
              </w:rPr>
            </w:pPr>
            <w:r>
              <w:rPr>
                <w:rFonts w:ascii="SassoonCRInfant" w:hAnsi="SassoonCRInfant"/>
                <w:sz w:val="28"/>
                <w:szCs w:val="28"/>
              </w:rPr>
              <w:t>Enco</w:t>
            </w:r>
            <w:r w:rsidR="000178CB">
              <w:rPr>
                <w:rFonts w:ascii="SassoonCRInfant" w:hAnsi="SassoonCRInfant"/>
                <w:sz w:val="28"/>
                <w:szCs w:val="28"/>
              </w:rPr>
              <w:t>urage your child to read a wide</w:t>
            </w:r>
            <w:r>
              <w:rPr>
                <w:rFonts w:ascii="SassoonCRInfant" w:hAnsi="SassoonCRInfant"/>
                <w:sz w:val="28"/>
                <w:szCs w:val="28"/>
              </w:rPr>
              <w:t xml:space="preserve"> variety of </w:t>
            </w:r>
            <w:r w:rsidR="000178CB">
              <w:rPr>
                <w:rFonts w:ascii="SassoonCRInfant" w:hAnsi="SassoonCRInfant"/>
                <w:sz w:val="28"/>
                <w:szCs w:val="28"/>
              </w:rPr>
              <w:t>texts</w:t>
            </w:r>
            <w:r>
              <w:rPr>
                <w:rFonts w:ascii="SassoonCRInfant" w:hAnsi="SassoonCRInfant"/>
                <w:sz w:val="28"/>
                <w:szCs w:val="28"/>
              </w:rPr>
              <w:t xml:space="preserve">, which will expose them to a wider range of words.  </w:t>
            </w:r>
          </w:p>
          <w:p w14:paraId="6DF61172" w14:textId="09BBA4DF" w:rsidR="000B253F" w:rsidRPr="00AE4183" w:rsidRDefault="00EF4BD4" w:rsidP="00EF4BD4">
            <w:pPr>
              <w:rPr>
                <w:rFonts w:ascii="SassoonCRInfant" w:hAnsi="SassoonCRInfant"/>
                <w:sz w:val="28"/>
                <w:szCs w:val="28"/>
              </w:rPr>
            </w:pPr>
            <w:r>
              <w:rPr>
                <w:rFonts w:ascii="SassoonCRInfant" w:hAnsi="SassoonCRInfant"/>
                <w:sz w:val="28"/>
                <w:szCs w:val="28"/>
              </w:rPr>
              <w:t>This could involve texts related to research for our topic on the USA.</w:t>
            </w:r>
          </w:p>
        </w:tc>
      </w:tr>
      <w:tr w:rsidR="00F47B1F" w:rsidRPr="00AE4183" w14:paraId="31D091CB" w14:textId="77777777" w:rsidTr="00F47B1F">
        <w:trPr>
          <w:trHeight w:val="733"/>
        </w:trPr>
        <w:tc>
          <w:tcPr>
            <w:tcW w:w="2518" w:type="dxa"/>
          </w:tcPr>
          <w:p w14:paraId="17672D65" w14:textId="77777777" w:rsidR="0016772F" w:rsidRDefault="0016772F" w:rsidP="0045136E">
            <w:pPr>
              <w:rPr>
                <w:rFonts w:ascii="SassoonCRInfant" w:hAnsi="SassoonCRInfant"/>
                <w:sz w:val="28"/>
                <w:szCs w:val="28"/>
              </w:rPr>
            </w:pPr>
            <w:r>
              <w:rPr>
                <w:rFonts w:ascii="SassoonCRInfant" w:hAnsi="SassoonCRInfant"/>
                <w:sz w:val="28"/>
                <w:szCs w:val="28"/>
              </w:rPr>
              <w:t>Writing</w:t>
            </w:r>
          </w:p>
          <w:p w14:paraId="6C4544F8" w14:textId="77777777" w:rsidR="0016772F" w:rsidRDefault="0016772F" w:rsidP="0045136E">
            <w:pPr>
              <w:rPr>
                <w:rFonts w:ascii="SassoonCRInfant" w:hAnsi="SassoonCRInfant"/>
                <w:sz w:val="28"/>
                <w:szCs w:val="28"/>
              </w:rPr>
            </w:pPr>
            <w:r>
              <w:rPr>
                <w:rFonts w:ascii="SassoonCRInfant" w:hAnsi="SassoonCRInfant"/>
                <w:noProof/>
                <w:sz w:val="28"/>
                <w:szCs w:val="28"/>
                <w:lang w:eastAsia="en-GB"/>
              </w:rPr>
              <mc:AlternateContent>
                <mc:Choice Requires="wpg">
                  <w:drawing>
                    <wp:inline distT="0" distB="0" distL="0" distR="0" wp14:anchorId="73780304" wp14:editId="5E189FDF">
                      <wp:extent cx="733425" cy="876300"/>
                      <wp:effectExtent l="0" t="0" r="9525" b="0"/>
                      <wp:docPr id="3" name="Group 3"/>
                      <wp:cNvGraphicFramePr/>
                      <a:graphic xmlns:a="http://schemas.openxmlformats.org/drawingml/2006/main">
                        <a:graphicData uri="http://schemas.microsoft.com/office/word/2010/wordprocessingGroup">
                          <wpg:wgp>
                            <wpg:cNvGrpSpPr/>
                            <wpg:grpSpPr>
                              <a:xfrm>
                                <a:off x="0" y="0"/>
                                <a:ext cx="733425" cy="876300"/>
                                <a:chOff x="0" y="0"/>
                                <a:chExt cx="6408420" cy="698944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408420" cy="6645910"/>
                                </a:xfrm>
                                <a:prstGeom prst="rect">
                                  <a:avLst/>
                                </a:prstGeom>
                              </pic:spPr>
                            </pic:pic>
                            <wps:wsp>
                              <wps:cNvPr id="2" name="Text Box 2"/>
                              <wps:cNvSpPr txBox="1"/>
                              <wps:spPr>
                                <a:xfrm>
                                  <a:off x="0" y="6645910"/>
                                  <a:ext cx="6408420" cy="343535"/>
                                </a:xfrm>
                                <a:prstGeom prst="rect">
                                  <a:avLst/>
                                </a:prstGeom>
                                <a:solidFill>
                                  <a:prstClr val="white"/>
                                </a:solidFill>
                                <a:ln>
                                  <a:noFill/>
                                </a:ln>
                              </wps:spPr>
                              <wps:txbx>
                                <w:txbxContent>
                                  <w:p w14:paraId="44335E82" w14:textId="77777777" w:rsidR="0016772F" w:rsidRPr="0016772F" w:rsidRDefault="00F47B1F">
                                    <w:pPr>
                                      <w:rPr>
                                        <w:sz w:val="18"/>
                                        <w:szCs w:val="18"/>
                                      </w:rPr>
                                    </w:pPr>
                                    <w:hyperlink r:id="rId9" w:history="1">
                                      <w:r w:rsidR="0016772F" w:rsidRPr="0016772F">
                                        <w:rPr>
                                          <w:rStyle w:val="Hyperlink"/>
                                          <w:sz w:val="18"/>
                                          <w:szCs w:val="18"/>
                                        </w:rPr>
                                        <w:t>This Photo</w:t>
                                      </w:r>
                                    </w:hyperlink>
                                    <w:r w:rsidR="0016772F" w:rsidRPr="0016772F">
                                      <w:rPr>
                                        <w:sz w:val="18"/>
                                        <w:szCs w:val="18"/>
                                      </w:rPr>
                                      <w:t xml:space="preserve"> by Unknown Author is licensed under </w:t>
                                    </w:r>
                                    <w:hyperlink r:id="rId10" w:history="1">
                                      <w:r w:rsidR="0016772F" w:rsidRPr="0016772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mv="urn:schemas-microsoft-com:mac:vml" xmlns:mo="http://schemas.microsoft.com/office/mac/office/2008/main">
                  <w:pict>
                    <v:group id="Group 3" o:spid="_x0000_s1026" style="width:57.75pt;height:69pt;mso-position-horizontal-relative:char;mso-position-vertical-relative:line" coordsize="64084,6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084;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2" o:spid="_x0000_s1028" type="#_x0000_t202" style="position:absolute;top:66459;width:6408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16772F" w:rsidRPr="0016772F" w:rsidRDefault="00827DDB">
                              <w:pPr>
                                <w:rPr>
                                  <w:sz w:val="18"/>
                                  <w:szCs w:val="18"/>
                                </w:rPr>
                              </w:pPr>
                              <w:hyperlink r:id="rId13" w:history="1">
                                <w:r w:rsidR="0016772F" w:rsidRPr="0016772F">
                                  <w:rPr>
                                    <w:rStyle w:val="Hyperlink"/>
                                    <w:sz w:val="18"/>
                                    <w:szCs w:val="18"/>
                                  </w:rPr>
                                  <w:t>This Photo</w:t>
                                </w:r>
                              </w:hyperlink>
                              <w:r w:rsidR="0016772F" w:rsidRPr="0016772F">
                                <w:rPr>
                                  <w:sz w:val="18"/>
                                  <w:szCs w:val="18"/>
                                </w:rPr>
                                <w:t xml:space="preserve"> by Unknown Author is licensed under </w:t>
                              </w:r>
                              <w:hyperlink r:id="rId14" w:history="1">
                                <w:r w:rsidR="0016772F" w:rsidRPr="0016772F">
                                  <w:rPr>
                                    <w:rStyle w:val="Hyperlink"/>
                                    <w:sz w:val="18"/>
                                    <w:szCs w:val="18"/>
                                  </w:rPr>
                                  <w:t>CC BY-NC</w:t>
                                </w:r>
                              </w:hyperlink>
                            </w:p>
                          </w:txbxContent>
                        </v:textbox>
                      </v:shape>
                      <w10:anchorlock/>
                    </v:group>
                  </w:pict>
                </mc:Fallback>
              </mc:AlternateContent>
            </w:r>
          </w:p>
        </w:tc>
        <w:tc>
          <w:tcPr>
            <w:tcW w:w="6691" w:type="dxa"/>
          </w:tcPr>
          <w:p w14:paraId="3873D0A9" w14:textId="5AA3E7BA" w:rsidR="0016772F" w:rsidRPr="00AE4183" w:rsidRDefault="00EF4BD4" w:rsidP="000B253F">
            <w:pPr>
              <w:rPr>
                <w:rFonts w:ascii="SassoonCRInfant" w:hAnsi="SassoonCRInfant"/>
                <w:sz w:val="28"/>
                <w:szCs w:val="28"/>
              </w:rPr>
            </w:pPr>
            <w:r>
              <w:rPr>
                <w:rFonts w:ascii="SassoonCRInfant" w:hAnsi="SassoonCRInfant"/>
                <w:sz w:val="28"/>
                <w:szCs w:val="28"/>
              </w:rPr>
              <w:t>Firstly, the children will be learning and learning from the text ‘Ask Dr Fisher’, which is a series of creative letters, written in an agony-aunt style. The children will explore how the author uses humour to interest the reader and will then plan and write their own letters in the same style.</w:t>
            </w:r>
          </w:p>
        </w:tc>
        <w:tc>
          <w:tcPr>
            <w:tcW w:w="6179" w:type="dxa"/>
          </w:tcPr>
          <w:p w14:paraId="5CFDB69E" w14:textId="77777777" w:rsidR="000178CB" w:rsidRDefault="000178CB" w:rsidP="00EF4BD4">
            <w:pPr>
              <w:rPr>
                <w:rFonts w:ascii="SassoonCRInfant" w:hAnsi="SassoonCRInfant"/>
                <w:sz w:val="28"/>
                <w:szCs w:val="28"/>
              </w:rPr>
            </w:pPr>
            <w:r>
              <w:rPr>
                <w:rFonts w:ascii="SassoonCRInfant" w:hAnsi="SassoonCRInfant"/>
                <w:sz w:val="28"/>
                <w:szCs w:val="28"/>
              </w:rPr>
              <w:t>E</w:t>
            </w:r>
            <w:r w:rsidR="000054BC">
              <w:rPr>
                <w:rFonts w:ascii="SassoonCRInfant" w:hAnsi="SassoonCRInfant"/>
                <w:sz w:val="28"/>
                <w:szCs w:val="28"/>
              </w:rPr>
              <w:t>ncourage your child</w:t>
            </w:r>
            <w:r>
              <w:rPr>
                <w:rFonts w:ascii="SassoonCRInfant" w:hAnsi="SassoonCRInfant"/>
                <w:sz w:val="28"/>
                <w:szCs w:val="28"/>
              </w:rPr>
              <w:t xml:space="preserve"> to practise their weekly spellings.  </w:t>
            </w:r>
          </w:p>
          <w:p w14:paraId="54C55812" w14:textId="5D40459F" w:rsidR="00EF4BD4" w:rsidRPr="00AE4183" w:rsidRDefault="00EF4BD4" w:rsidP="00EF4BD4">
            <w:pPr>
              <w:rPr>
                <w:rFonts w:ascii="SassoonCRInfant" w:hAnsi="SassoonCRInfant"/>
                <w:sz w:val="28"/>
                <w:szCs w:val="28"/>
              </w:rPr>
            </w:pPr>
          </w:p>
        </w:tc>
      </w:tr>
      <w:tr w:rsidR="00F47B1F" w:rsidRPr="00AE4183" w14:paraId="16A6215E" w14:textId="77777777" w:rsidTr="00F47B1F">
        <w:trPr>
          <w:trHeight w:val="733"/>
        </w:trPr>
        <w:tc>
          <w:tcPr>
            <w:tcW w:w="2518" w:type="dxa"/>
          </w:tcPr>
          <w:p w14:paraId="2975D7C3" w14:textId="53C17DAA" w:rsidR="0045136E" w:rsidRPr="00AE4183" w:rsidRDefault="00F47B1F"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64384" behindDoc="1" locked="0" layoutInCell="1" allowOverlap="1" wp14:anchorId="71BA0BBF" wp14:editId="30017F39">
                  <wp:simplePos x="0" y="0"/>
                  <wp:positionH relativeFrom="column">
                    <wp:posOffset>107315</wp:posOffset>
                  </wp:positionH>
                  <wp:positionV relativeFrom="paragraph">
                    <wp:posOffset>344170</wp:posOffset>
                  </wp:positionV>
                  <wp:extent cx="1115060" cy="925830"/>
                  <wp:effectExtent l="0" t="0" r="2540" b="1270"/>
                  <wp:wrapTight wrapText="bothSides">
                    <wp:wrapPolygon edited="0">
                      <wp:start x="0" y="0"/>
                      <wp:lineTo x="0" y="21333"/>
                      <wp:lineTo x="21403" y="21333"/>
                      <wp:lineTo x="214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5060" cy="925830"/>
                          </a:xfrm>
                          <a:prstGeom prst="rect">
                            <a:avLst/>
                          </a:prstGeom>
                        </pic:spPr>
                      </pic:pic>
                    </a:graphicData>
                  </a:graphic>
                  <wp14:sizeRelH relativeFrom="page">
                    <wp14:pctWidth>0</wp14:pctWidth>
                  </wp14:sizeRelH>
                  <wp14:sizeRelV relativeFrom="page">
                    <wp14:pctHeight>0</wp14:pctHeight>
                  </wp14:sizeRelV>
                </wp:anchor>
              </w:drawing>
            </w:r>
            <w:r w:rsidR="0045136E" w:rsidRPr="00AE4183">
              <w:rPr>
                <w:rFonts w:ascii="SassoonCRInfant" w:hAnsi="SassoonCRInfant"/>
                <w:sz w:val="28"/>
                <w:szCs w:val="28"/>
              </w:rPr>
              <w:t>Maths</w:t>
            </w:r>
          </w:p>
          <w:p w14:paraId="28E32477" w14:textId="4410CE27" w:rsidR="00901CB6" w:rsidRPr="00AE4183" w:rsidRDefault="00901CB6" w:rsidP="0045136E">
            <w:pPr>
              <w:rPr>
                <w:rFonts w:ascii="SassoonCRInfant" w:hAnsi="SassoonCRInfant"/>
                <w:sz w:val="28"/>
                <w:szCs w:val="28"/>
              </w:rPr>
            </w:pPr>
          </w:p>
        </w:tc>
        <w:tc>
          <w:tcPr>
            <w:tcW w:w="6691" w:type="dxa"/>
          </w:tcPr>
          <w:p w14:paraId="2CFAADCB" w14:textId="60808971" w:rsidR="0016772F" w:rsidRPr="00AE4183" w:rsidRDefault="00EF4BD4" w:rsidP="000B253F">
            <w:pPr>
              <w:rPr>
                <w:rFonts w:ascii="SassoonCRInfant" w:hAnsi="SassoonCRInfant"/>
                <w:sz w:val="28"/>
                <w:szCs w:val="28"/>
              </w:rPr>
            </w:pPr>
            <w:r>
              <w:rPr>
                <w:rFonts w:ascii="SassoonCRInfant" w:hAnsi="SassoonCRInfant"/>
                <w:sz w:val="28"/>
                <w:szCs w:val="28"/>
              </w:rPr>
              <w:t xml:space="preserve">To start off, the children will be consolidating their learning about decimals, in particular calculating with decimals in different contexts, e.g. money.  Following on from this, the children will be building on their prior-learning about </w:t>
            </w:r>
            <w:r w:rsidR="003C7A1C">
              <w:rPr>
                <w:rFonts w:ascii="SassoonCRInfant" w:hAnsi="SassoonCRInfant"/>
                <w:sz w:val="28"/>
                <w:szCs w:val="28"/>
              </w:rPr>
              <w:t xml:space="preserve">time and statistics. </w:t>
            </w:r>
          </w:p>
        </w:tc>
        <w:tc>
          <w:tcPr>
            <w:tcW w:w="6179" w:type="dxa"/>
          </w:tcPr>
          <w:p w14:paraId="3E25942F" w14:textId="27CE900C" w:rsidR="00B10108" w:rsidRDefault="003C7A1C" w:rsidP="00EF4BD4">
            <w:pPr>
              <w:rPr>
                <w:rFonts w:ascii="SassoonCRInfant" w:hAnsi="SassoonCRInfant"/>
                <w:sz w:val="28"/>
                <w:szCs w:val="28"/>
              </w:rPr>
            </w:pPr>
            <w:r>
              <w:rPr>
                <w:rFonts w:ascii="SassoonCRInfant" w:hAnsi="SassoonCRInfant"/>
                <w:sz w:val="28"/>
                <w:szCs w:val="28"/>
              </w:rPr>
              <w:t xml:space="preserve">Continue to practise </w:t>
            </w:r>
            <w:r w:rsidR="000A20F2">
              <w:rPr>
                <w:rFonts w:ascii="SassoonCRInfant" w:hAnsi="SassoonCRInfant"/>
                <w:sz w:val="28"/>
                <w:szCs w:val="28"/>
              </w:rPr>
              <w:t xml:space="preserve">times tables and complete </w:t>
            </w:r>
            <w:r>
              <w:rPr>
                <w:rFonts w:ascii="SassoonCRInfant" w:hAnsi="SassoonCRInfant"/>
                <w:sz w:val="28"/>
                <w:szCs w:val="28"/>
              </w:rPr>
              <w:t>Mathletics activities.</w:t>
            </w:r>
          </w:p>
          <w:p w14:paraId="570C870F" w14:textId="7AECB1D6" w:rsidR="003C7A1C" w:rsidRPr="00AE4183" w:rsidRDefault="000A20F2" w:rsidP="00EF4BD4">
            <w:pPr>
              <w:rPr>
                <w:rFonts w:ascii="SassoonCRInfant" w:hAnsi="SassoonCRInfant"/>
                <w:sz w:val="28"/>
                <w:szCs w:val="28"/>
              </w:rPr>
            </w:pPr>
            <w:r>
              <w:rPr>
                <w:rFonts w:ascii="SassoonCRInfant" w:hAnsi="SassoonCRInfant"/>
                <w:sz w:val="28"/>
                <w:szCs w:val="28"/>
              </w:rPr>
              <w:t>Talk about problems in the context of money and purchasing items with your child.</w:t>
            </w:r>
          </w:p>
        </w:tc>
      </w:tr>
      <w:tr w:rsidR="00F47B1F" w:rsidRPr="00AE4183" w14:paraId="407C057F" w14:textId="77777777" w:rsidTr="00F47B1F">
        <w:trPr>
          <w:trHeight w:val="973"/>
        </w:trPr>
        <w:tc>
          <w:tcPr>
            <w:tcW w:w="2518" w:type="dxa"/>
          </w:tcPr>
          <w:p w14:paraId="66B3579D" w14:textId="6103C167" w:rsidR="0045136E" w:rsidRPr="00AE4183" w:rsidRDefault="000178CB" w:rsidP="0045136E">
            <w:pPr>
              <w:rPr>
                <w:rFonts w:ascii="SassoonCRInfant" w:hAnsi="SassoonCRInfant"/>
                <w:sz w:val="28"/>
                <w:szCs w:val="28"/>
              </w:rPr>
            </w:pPr>
            <w:r>
              <w:rPr>
                <w:rFonts w:ascii="SassoonCRInfant" w:hAnsi="SassoonCRInfant"/>
                <w:sz w:val="28"/>
                <w:szCs w:val="28"/>
              </w:rPr>
              <w:lastRenderedPageBreak/>
              <w:t>Art</w:t>
            </w:r>
          </w:p>
          <w:p w14:paraId="09350E4F" w14:textId="2F505840" w:rsidR="00901CB6" w:rsidRPr="00F47B1F" w:rsidRDefault="00F47B1F" w:rsidP="0045136E">
            <w:r>
              <w:fldChar w:fldCharType="begin"/>
            </w:r>
            <w:r>
              <w:instrText xml:space="preserve"> INCLUDEPICTURE "/var/folders/c0/00ztkb194sxbz_d1h509hlc00000gn/T/com.microsoft.Word/WebArchiveCopyPasteTempFiles/?resize_to=fit&amp;width=375&amp;height=300&amp;quality=80&amp;src=https%3A%2F%2Fd32dm0rphc51dk.cloudfront.net%2FwZstFIQPJn_-JItFkD9Vuw%2Flarge.jpg" \* MERGEFORMATINET </w:instrText>
            </w:r>
            <w:r>
              <w:fldChar w:fldCharType="separate"/>
            </w:r>
            <w:bookmarkStart w:id="0" w:name="_GoBack"/>
            <w:r>
              <w:rPr>
                <w:noProof/>
              </w:rPr>
              <w:drawing>
                <wp:inline distT="0" distB="0" distL="0" distR="0" wp14:anchorId="24522C75" wp14:editId="02A58E3F">
                  <wp:extent cx="1232812" cy="983848"/>
                  <wp:effectExtent l="0" t="0" r="0" b="0"/>
                  <wp:docPr id="10" name="Picture 10" descr="Image result for georgia o'keeffe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orgia o'keeffe painting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667" cy="992511"/>
                          </a:xfrm>
                          <a:prstGeom prst="rect">
                            <a:avLst/>
                          </a:prstGeom>
                          <a:noFill/>
                          <a:ln>
                            <a:noFill/>
                          </a:ln>
                        </pic:spPr>
                      </pic:pic>
                    </a:graphicData>
                  </a:graphic>
                </wp:inline>
              </w:drawing>
            </w:r>
            <w:bookmarkEnd w:id="0"/>
            <w:r>
              <w:fldChar w:fldCharType="end"/>
            </w:r>
          </w:p>
        </w:tc>
        <w:tc>
          <w:tcPr>
            <w:tcW w:w="6691" w:type="dxa"/>
          </w:tcPr>
          <w:p w14:paraId="5372B23B" w14:textId="465332F1" w:rsidR="0045136E" w:rsidRPr="00AE4183" w:rsidRDefault="000A20F2" w:rsidP="00AC23DD">
            <w:pPr>
              <w:rPr>
                <w:rFonts w:ascii="SassoonCRInfant" w:hAnsi="SassoonCRInfant"/>
                <w:sz w:val="28"/>
                <w:szCs w:val="28"/>
              </w:rPr>
            </w:pPr>
            <w:r>
              <w:rPr>
                <w:rFonts w:ascii="SassoonCRInfant" w:hAnsi="SassoonCRInfant"/>
                <w:sz w:val="28"/>
                <w:szCs w:val="28"/>
              </w:rPr>
              <w:t>The children will be studying a selection of artists from the USA, including Georgia O’Keefe.  They will also learn about traditional North America art, from native American.</w:t>
            </w:r>
          </w:p>
        </w:tc>
        <w:tc>
          <w:tcPr>
            <w:tcW w:w="6179" w:type="dxa"/>
          </w:tcPr>
          <w:p w14:paraId="722C70D9" w14:textId="77777777" w:rsidR="00827DDB" w:rsidRDefault="00827DDB" w:rsidP="0045136E">
            <w:pPr>
              <w:rPr>
                <w:rFonts w:ascii="SassoonCRInfant" w:hAnsi="SassoonCRInfant"/>
                <w:sz w:val="28"/>
                <w:szCs w:val="28"/>
              </w:rPr>
            </w:pPr>
          </w:p>
          <w:p w14:paraId="2DF238DB" w14:textId="77777777" w:rsidR="008316D5" w:rsidRPr="00AE4183" w:rsidRDefault="008316D5" w:rsidP="0045136E">
            <w:pPr>
              <w:rPr>
                <w:rFonts w:ascii="SassoonCRInfant" w:hAnsi="SassoonCRInfant"/>
                <w:sz w:val="28"/>
                <w:szCs w:val="28"/>
              </w:rPr>
            </w:pPr>
          </w:p>
        </w:tc>
      </w:tr>
      <w:tr w:rsidR="00F47B1F" w:rsidRPr="00AE4183" w14:paraId="404191BC" w14:textId="77777777" w:rsidTr="00F47B1F">
        <w:trPr>
          <w:trHeight w:val="239"/>
        </w:trPr>
        <w:tc>
          <w:tcPr>
            <w:tcW w:w="2518" w:type="dxa"/>
          </w:tcPr>
          <w:p w14:paraId="70EBAE1A" w14:textId="77777777" w:rsidR="0045136E" w:rsidRPr="00AE4183" w:rsidRDefault="000178CB"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61312" behindDoc="1" locked="0" layoutInCell="1" allowOverlap="1" wp14:anchorId="2FE9491C" wp14:editId="23A67716">
                  <wp:simplePos x="0" y="0"/>
                  <wp:positionH relativeFrom="column">
                    <wp:posOffset>71120</wp:posOffset>
                  </wp:positionH>
                  <wp:positionV relativeFrom="paragraph">
                    <wp:posOffset>216941</wp:posOffset>
                  </wp:positionV>
                  <wp:extent cx="726853" cy="714375"/>
                  <wp:effectExtent l="0" t="0" r="0" b="0"/>
                  <wp:wrapTight wrapText="bothSides">
                    <wp:wrapPolygon edited="0">
                      <wp:start x="8497" y="0"/>
                      <wp:lineTo x="2266" y="2880"/>
                      <wp:lineTo x="0" y="5184"/>
                      <wp:lineTo x="0" y="14976"/>
                      <wp:lineTo x="1133" y="18432"/>
                      <wp:lineTo x="6797" y="20736"/>
                      <wp:lineTo x="7364" y="20736"/>
                      <wp:lineTo x="11329" y="20736"/>
                      <wp:lineTo x="12462" y="20736"/>
                      <wp:lineTo x="18692" y="18432"/>
                      <wp:lineTo x="20958" y="12672"/>
                      <wp:lineTo x="20958" y="4608"/>
                      <wp:lineTo x="19259" y="2880"/>
                      <wp:lineTo x="11329" y="0"/>
                      <wp:lineTo x="849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6853" cy="714375"/>
                          </a:xfrm>
                          <a:prstGeom prst="rect">
                            <a:avLst/>
                          </a:prstGeom>
                        </pic:spPr>
                      </pic:pic>
                    </a:graphicData>
                  </a:graphic>
                  <wp14:sizeRelH relativeFrom="page">
                    <wp14:pctWidth>0</wp14:pctWidth>
                  </wp14:sizeRelH>
                  <wp14:sizeRelV relativeFrom="page">
                    <wp14:pctHeight>0</wp14:pctHeight>
                  </wp14:sizeRelV>
                </wp:anchor>
              </w:drawing>
            </w:r>
            <w:r w:rsidR="0045136E" w:rsidRPr="00AE4183">
              <w:rPr>
                <w:rFonts w:ascii="SassoonCRInfant" w:hAnsi="SassoonCRInfant"/>
                <w:sz w:val="28"/>
                <w:szCs w:val="28"/>
              </w:rPr>
              <w:t>RE</w:t>
            </w:r>
          </w:p>
          <w:p w14:paraId="1C831AE7" w14:textId="77777777" w:rsidR="00901CB6" w:rsidRPr="00AE4183" w:rsidRDefault="00901CB6" w:rsidP="0045136E">
            <w:pPr>
              <w:rPr>
                <w:rFonts w:ascii="SassoonCRInfant" w:hAnsi="SassoonCRInfant"/>
                <w:sz w:val="28"/>
                <w:szCs w:val="28"/>
              </w:rPr>
            </w:pPr>
          </w:p>
        </w:tc>
        <w:tc>
          <w:tcPr>
            <w:tcW w:w="6691" w:type="dxa"/>
          </w:tcPr>
          <w:p w14:paraId="6CABC258" w14:textId="30E51044" w:rsidR="0045136E" w:rsidRPr="00AE4183" w:rsidRDefault="000A20F2" w:rsidP="0045136E">
            <w:pPr>
              <w:rPr>
                <w:rFonts w:ascii="SassoonCRInfant" w:hAnsi="SassoonCRInfant"/>
                <w:sz w:val="28"/>
                <w:szCs w:val="28"/>
              </w:rPr>
            </w:pPr>
            <w:r>
              <w:rPr>
                <w:rFonts w:ascii="SassoonCRInfant" w:hAnsi="SassoonCRInfant"/>
                <w:sz w:val="28"/>
                <w:szCs w:val="28"/>
              </w:rPr>
              <w:t>This half term, the children will be deepening their understanding and beliefs around The Trinity.  Additionally, they will explore the Christian traditions about baptism.</w:t>
            </w:r>
          </w:p>
        </w:tc>
        <w:tc>
          <w:tcPr>
            <w:tcW w:w="6179" w:type="dxa"/>
          </w:tcPr>
          <w:p w14:paraId="144B8D2D" w14:textId="77777777" w:rsidR="000178CB" w:rsidRDefault="000E0DF5" w:rsidP="000E0DF5">
            <w:pPr>
              <w:rPr>
                <w:rFonts w:ascii="SassoonCRInfant" w:hAnsi="SassoonCRInfant"/>
                <w:sz w:val="28"/>
                <w:szCs w:val="28"/>
              </w:rPr>
            </w:pPr>
            <w:r>
              <w:rPr>
                <w:rFonts w:ascii="SassoonCRInfant" w:hAnsi="SassoonCRInfant"/>
                <w:sz w:val="28"/>
                <w:szCs w:val="28"/>
              </w:rPr>
              <w:t xml:space="preserve">Talk to your children about </w:t>
            </w:r>
            <w:r w:rsidR="000178CB">
              <w:rPr>
                <w:rFonts w:ascii="SassoonCRInfant" w:hAnsi="SassoonCRInfant"/>
                <w:sz w:val="28"/>
                <w:szCs w:val="28"/>
              </w:rPr>
              <w:t>any of the ‘I wonder…’ questions we will talk about at school.  Don’t be afraid of not having an answer</w:t>
            </w:r>
            <w:r w:rsidR="000054BC">
              <w:rPr>
                <w:rFonts w:ascii="SassoonCRInfant" w:hAnsi="SassoonCRInfant"/>
                <w:sz w:val="28"/>
                <w:szCs w:val="28"/>
              </w:rPr>
              <w:t xml:space="preserve">, but offer suggestions of answers that they could have. </w:t>
            </w:r>
          </w:p>
          <w:p w14:paraId="3173BDB5" w14:textId="77777777" w:rsidR="000178CB" w:rsidRPr="00AE4183" w:rsidRDefault="000178CB" w:rsidP="000E0DF5">
            <w:pPr>
              <w:rPr>
                <w:rFonts w:ascii="SassoonCRInfant" w:hAnsi="SassoonCRInfant"/>
                <w:sz w:val="28"/>
                <w:szCs w:val="28"/>
              </w:rPr>
            </w:pPr>
          </w:p>
        </w:tc>
      </w:tr>
      <w:tr w:rsidR="00F47B1F" w:rsidRPr="00AE4183" w14:paraId="3A6E7FDA" w14:textId="77777777" w:rsidTr="00F47B1F">
        <w:trPr>
          <w:trHeight w:val="239"/>
        </w:trPr>
        <w:tc>
          <w:tcPr>
            <w:tcW w:w="2518" w:type="dxa"/>
          </w:tcPr>
          <w:p w14:paraId="3C2B98F9" w14:textId="77777777" w:rsidR="00F47B1F" w:rsidRDefault="00F47B1F" w:rsidP="0045136E">
            <w:pPr>
              <w:rPr>
                <w:rFonts w:ascii="SassoonCRInfant" w:hAnsi="SassoonCRInfant"/>
                <w:noProof/>
                <w:sz w:val="28"/>
                <w:szCs w:val="28"/>
                <w:lang w:eastAsia="en-GB"/>
              </w:rPr>
            </w:pPr>
            <w:r>
              <w:rPr>
                <w:rFonts w:ascii="SassoonCRInfant" w:hAnsi="SassoonCRInfant"/>
                <w:noProof/>
                <w:sz w:val="28"/>
                <w:szCs w:val="28"/>
                <w:lang w:eastAsia="en-GB"/>
              </w:rPr>
              <w:t>PE</w:t>
            </w:r>
          </w:p>
          <w:p w14:paraId="17496E4B" w14:textId="784716EC" w:rsidR="00F47B1F" w:rsidRPr="00F47B1F" w:rsidRDefault="00F47B1F" w:rsidP="0045136E">
            <w:r>
              <w:fldChar w:fldCharType="begin"/>
            </w:r>
            <w:r>
              <w:instrText xml:space="preserve"> INCLUDEPICTURE "/var/folders/c0/00ztkb194sxbz_d1h509hlc00000gn/T/com.microsoft.Word/WebArchiveCopyPasteTempFiles/jack.jpg" \* MERGEFORMATINET </w:instrText>
            </w:r>
            <w:r>
              <w:fldChar w:fldCharType="separate"/>
            </w:r>
            <w:r>
              <w:rPr>
                <w:noProof/>
              </w:rPr>
              <w:drawing>
                <wp:inline distT="0" distB="0" distL="0" distR="0" wp14:anchorId="0AA387B2" wp14:editId="36DDDBD4">
                  <wp:extent cx="1122745" cy="1122745"/>
                  <wp:effectExtent l="0" t="0" r="0" b="0"/>
                  <wp:docPr id="11" name="Picture 11" descr="Image result for circuit train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ircuit training carto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5713" cy="1125713"/>
                          </a:xfrm>
                          <a:prstGeom prst="rect">
                            <a:avLst/>
                          </a:prstGeom>
                          <a:noFill/>
                          <a:ln>
                            <a:noFill/>
                          </a:ln>
                        </pic:spPr>
                      </pic:pic>
                    </a:graphicData>
                  </a:graphic>
                </wp:inline>
              </w:drawing>
            </w:r>
            <w:r>
              <w:fldChar w:fldCharType="end"/>
            </w:r>
          </w:p>
        </w:tc>
        <w:tc>
          <w:tcPr>
            <w:tcW w:w="6691" w:type="dxa"/>
          </w:tcPr>
          <w:p w14:paraId="7718F3FB" w14:textId="2F461996" w:rsidR="00F47B1F" w:rsidRDefault="00F47B1F" w:rsidP="0045136E">
            <w:pPr>
              <w:rPr>
                <w:rFonts w:ascii="SassoonCRInfant" w:hAnsi="SassoonCRInfant"/>
                <w:sz w:val="28"/>
                <w:szCs w:val="28"/>
              </w:rPr>
            </w:pPr>
            <w:r>
              <w:rPr>
                <w:rFonts w:ascii="SassoonCRInfant" w:hAnsi="SassoonCRInfant"/>
                <w:sz w:val="28"/>
                <w:szCs w:val="28"/>
              </w:rPr>
              <w:t xml:space="preserve">The children will be completing a series of activities in a circuit.  The activities will involve a variety of skills, including sprinting, balancing and jumping.  The children will record their achievements and work on improving them each week.  </w:t>
            </w:r>
          </w:p>
        </w:tc>
        <w:tc>
          <w:tcPr>
            <w:tcW w:w="6179" w:type="dxa"/>
          </w:tcPr>
          <w:p w14:paraId="1354E1FE" w14:textId="77777777" w:rsidR="00F47B1F" w:rsidRDefault="00F47B1F" w:rsidP="000E0DF5">
            <w:pPr>
              <w:rPr>
                <w:rFonts w:ascii="SassoonCRInfant" w:hAnsi="SassoonCRInfant"/>
                <w:sz w:val="28"/>
                <w:szCs w:val="28"/>
              </w:rPr>
            </w:pPr>
          </w:p>
        </w:tc>
      </w:tr>
    </w:tbl>
    <w:p w14:paraId="2E80AFFE" w14:textId="77777777" w:rsidR="00C61BBB" w:rsidRDefault="00C61BBB" w:rsidP="00E42327">
      <w:pPr>
        <w:jc w:val="center"/>
        <w:rPr>
          <w:rFonts w:ascii="SassoonCRInfant" w:hAnsi="SassoonCRInfant"/>
          <w:b/>
          <w:sz w:val="28"/>
          <w:szCs w:val="28"/>
          <w:u w:val="single"/>
        </w:rPr>
      </w:pPr>
    </w:p>
    <w:p w14:paraId="19EC5CD2" w14:textId="77777777" w:rsidR="00AE4183" w:rsidRDefault="00AE4183" w:rsidP="00E42327">
      <w:pPr>
        <w:jc w:val="center"/>
        <w:rPr>
          <w:rFonts w:ascii="SassoonCRInfant" w:hAnsi="SassoonCRInfant"/>
          <w:b/>
          <w:sz w:val="28"/>
          <w:szCs w:val="28"/>
          <w:u w:val="single"/>
        </w:rPr>
      </w:pPr>
    </w:p>
    <w:p w14:paraId="1BB1AAF3" w14:textId="77777777" w:rsidR="00AE4183" w:rsidRPr="00AE4183" w:rsidRDefault="00AE4183" w:rsidP="00ED0F6B">
      <w:pPr>
        <w:rPr>
          <w:rFonts w:ascii="SassoonCRInfant" w:hAnsi="SassoonCRInfant"/>
          <w:b/>
          <w:sz w:val="28"/>
          <w:szCs w:val="28"/>
          <w:u w:val="single"/>
        </w:rPr>
      </w:pPr>
    </w:p>
    <w:sectPr w:rsidR="00AE4183" w:rsidRPr="00AE4183" w:rsidSect="00C61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assoonCRInfant">
    <w:altName w:val="Calibri"/>
    <w:panose1 w:val="020B0604020202020204"/>
    <w:charset w:val="00"/>
    <w:family w:val="auto"/>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C4894"/>
    <w:multiLevelType w:val="hybridMultilevel"/>
    <w:tmpl w:val="C754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6E"/>
    <w:rsid w:val="000054BC"/>
    <w:rsid w:val="000178CB"/>
    <w:rsid w:val="000A20F2"/>
    <w:rsid w:val="000B253F"/>
    <w:rsid w:val="000C1CC7"/>
    <w:rsid w:val="000D0B47"/>
    <w:rsid w:val="000E0DF5"/>
    <w:rsid w:val="00130309"/>
    <w:rsid w:val="00152A12"/>
    <w:rsid w:val="0015300D"/>
    <w:rsid w:val="0016772F"/>
    <w:rsid w:val="00172B45"/>
    <w:rsid w:val="003C7A1C"/>
    <w:rsid w:val="0045136E"/>
    <w:rsid w:val="00480EEC"/>
    <w:rsid w:val="007E0FA0"/>
    <w:rsid w:val="00827DDB"/>
    <w:rsid w:val="008316D5"/>
    <w:rsid w:val="00901CB6"/>
    <w:rsid w:val="00957F93"/>
    <w:rsid w:val="00AC23DD"/>
    <w:rsid w:val="00AE4183"/>
    <w:rsid w:val="00B10108"/>
    <w:rsid w:val="00B15E34"/>
    <w:rsid w:val="00C1069C"/>
    <w:rsid w:val="00C467D1"/>
    <w:rsid w:val="00C5672E"/>
    <w:rsid w:val="00C61BBB"/>
    <w:rsid w:val="00C66E7A"/>
    <w:rsid w:val="00C950BD"/>
    <w:rsid w:val="00D260BA"/>
    <w:rsid w:val="00DD42CB"/>
    <w:rsid w:val="00E42327"/>
    <w:rsid w:val="00ED0F6B"/>
    <w:rsid w:val="00EF4BD4"/>
    <w:rsid w:val="00F05630"/>
    <w:rsid w:val="00F47B1F"/>
    <w:rsid w:val="00FC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5C6"/>
  <w15:chartTrackingRefBased/>
  <w15:docId w15:val="{43A727D2-EA73-4B3E-9888-83619D2B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34"/>
    <w:pPr>
      <w:ind w:left="720"/>
      <w:contextualSpacing/>
    </w:pPr>
  </w:style>
  <w:style w:type="paragraph" w:styleId="BalloonText">
    <w:name w:val="Balloon Text"/>
    <w:basedOn w:val="Normal"/>
    <w:link w:val="BalloonTextChar"/>
    <w:uiPriority w:val="99"/>
    <w:semiHidden/>
    <w:unhideWhenUsed/>
    <w:rsid w:val="0090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6"/>
    <w:rPr>
      <w:rFonts w:ascii="Segoe UI" w:hAnsi="Segoe UI" w:cs="Segoe UI"/>
      <w:sz w:val="18"/>
      <w:szCs w:val="18"/>
    </w:rPr>
  </w:style>
  <w:style w:type="character" w:styleId="Hyperlink">
    <w:name w:val="Hyperlink"/>
    <w:basedOn w:val="DefaultParagraphFont"/>
    <w:uiPriority w:val="99"/>
    <w:unhideWhenUsed/>
    <w:rsid w:val="0016772F"/>
    <w:rPr>
      <w:color w:val="0563C1" w:themeColor="hyperlink"/>
      <w:u w:val="single"/>
    </w:rPr>
  </w:style>
  <w:style w:type="character" w:customStyle="1" w:styleId="UnresolvedMention1">
    <w:name w:val="Unresolved Mention1"/>
    <w:basedOn w:val="DefaultParagraphFont"/>
    <w:uiPriority w:val="99"/>
    <w:semiHidden/>
    <w:unhideWhenUsed/>
    <w:rsid w:val="001677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56103">
      <w:bodyDiv w:val="1"/>
      <w:marLeft w:val="0"/>
      <w:marRight w:val="0"/>
      <w:marTop w:val="0"/>
      <w:marBottom w:val="0"/>
      <w:divBdr>
        <w:top w:val="none" w:sz="0" w:space="0" w:color="auto"/>
        <w:left w:val="none" w:sz="0" w:space="0" w:color="auto"/>
        <w:bottom w:val="none" w:sz="0" w:space="0" w:color="auto"/>
        <w:right w:val="none" w:sz="0" w:space="0" w:color="auto"/>
      </w:divBdr>
    </w:div>
    <w:div w:id="1207982597">
      <w:bodyDiv w:val="1"/>
      <w:marLeft w:val="0"/>
      <w:marRight w:val="0"/>
      <w:marTop w:val="0"/>
      <w:marBottom w:val="0"/>
      <w:divBdr>
        <w:top w:val="none" w:sz="0" w:space="0" w:color="auto"/>
        <w:left w:val="none" w:sz="0" w:space="0" w:color="auto"/>
        <w:bottom w:val="none" w:sz="0" w:space="0" w:color="auto"/>
        <w:right w:val="none" w:sz="0" w:space="0" w:color="auto"/>
      </w:divBdr>
    </w:div>
    <w:div w:id="15819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ceuponateacher.blogspot.com/2014/01/kindergarteners-use-their-magic-pencil.html" TargetMode="External"/><Relationship Id="rId13" Type="http://schemas.openxmlformats.org/officeDocument/2006/relationships/hyperlink" Target="http://onceuponateacher.blogspot.com/2014/01/kindergarteners-use-their-magic-pencil.html"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creativecommons.org/licenses/by-nc/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ceuponateacher.blogspot.com/2014/01/kindergarteners-use-their-magic-pencil.html" TargetMode="External"/><Relationship Id="rId14"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Sampford Primary School</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Barrett</dc:creator>
  <cp:keywords/>
  <dc:description/>
  <cp:lastModifiedBy>Eilidh McCulloch</cp:lastModifiedBy>
  <cp:revision>2</cp:revision>
  <cp:lastPrinted>2016-09-23T07:33:00Z</cp:lastPrinted>
  <dcterms:created xsi:type="dcterms:W3CDTF">2018-04-16T20:06:00Z</dcterms:created>
  <dcterms:modified xsi:type="dcterms:W3CDTF">2018-04-16T20:06:00Z</dcterms:modified>
</cp:coreProperties>
</file>